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8E" w:rsidRDefault="00B14BB1">
      <w:pPr>
        <w:pStyle w:val="10"/>
        <w:keepNext/>
        <w:keepLines/>
        <w:shd w:val="clear" w:color="auto" w:fill="auto"/>
        <w:jc w:val="left"/>
      </w:pPr>
      <w:bookmarkStart w:id="0" w:name="bookmark0"/>
      <w:r w:rsidRPr="00B14BB1">
        <w:rPr>
          <w:b/>
          <w:bCs/>
          <w:noProof/>
        </w:rPr>
        <w:pict>
          <v:rect id="_x0000_s1028" style="position:absolute;margin-left:8.45pt;margin-top:10.4pt;width:543pt;height:764.25pt;z-index:251660288" filled="f" strokeweight="7.25pt">
            <v:stroke linestyle="thickBetweenThin"/>
          </v:rect>
        </w:pict>
      </w:r>
    </w:p>
    <w:p w:rsidR="00B815D5" w:rsidRPr="00467444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after="0" w:line="240" w:lineRule="auto"/>
        <w:ind w:left="-539"/>
        <w:jc w:val="center"/>
        <w:rPr>
          <w:rFonts w:ascii="Times New Roman" w:hAnsi="Times New Roman"/>
          <w:b/>
          <w:bCs/>
        </w:rPr>
      </w:pPr>
      <w:r w:rsidRPr="00467444">
        <w:rPr>
          <w:rFonts w:ascii="Times New Roman" w:hAnsi="Times New Roman"/>
          <w:b/>
          <w:bCs/>
        </w:rPr>
        <w:t>Муниципальное автономное дошкольное образовательное учреждение</w:t>
      </w:r>
    </w:p>
    <w:p w:rsidR="00B815D5" w:rsidRPr="00467444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after="0" w:line="240" w:lineRule="auto"/>
        <w:ind w:left="-539"/>
        <w:jc w:val="center"/>
        <w:rPr>
          <w:rFonts w:ascii="Times New Roman" w:hAnsi="Times New Roman"/>
          <w:b/>
          <w:bCs/>
          <w:sz w:val="18"/>
          <w:szCs w:val="18"/>
        </w:rPr>
      </w:pPr>
      <w:r w:rsidRPr="00467444">
        <w:rPr>
          <w:rFonts w:ascii="Times New Roman" w:hAnsi="Times New Roman"/>
          <w:b/>
          <w:bCs/>
        </w:rPr>
        <w:t>детский сад №</w:t>
      </w:r>
      <w:r w:rsidRPr="00467444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467444">
        <w:rPr>
          <w:rFonts w:ascii="Times New Roman" w:hAnsi="Times New Roman"/>
          <w:b/>
          <w:bCs/>
        </w:rPr>
        <w:t>1 «Страна Детства»</w:t>
      </w:r>
    </w:p>
    <w:p w:rsidR="00B815D5" w:rsidRPr="00467444" w:rsidRDefault="00B815D5" w:rsidP="00B815D5">
      <w:pPr>
        <w:pStyle w:val="PrikazDOU"/>
        <w:spacing w:line="240" w:lineRule="auto"/>
        <w:ind w:left="-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444">
        <w:rPr>
          <w:rFonts w:ascii="Times New Roman" w:hAnsi="Times New Roman" w:cs="Times New Roman"/>
          <w:b/>
          <w:bCs/>
          <w:sz w:val="24"/>
          <w:szCs w:val="24"/>
        </w:rPr>
        <w:t>(МАДОУ детский сад № 1 "Страна Детства»)</w:t>
      </w:r>
    </w:p>
    <w:p w:rsidR="00B815D5" w:rsidRPr="00B815D5" w:rsidRDefault="00B815D5" w:rsidP="00B815D5">
      <w:pPr>
        <w:ind w:left="-539" w:firstLine="284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proofErr w:type="spellStart"/>
      <w:r w:rsidRPr="00B815D5">
        <w:rPr>
          <w:rFonts w:ascii="Times New Roman" w:eastAsia="Times New Roman" w:hAnsi="Times New Roman" w:cs="Times New Roman"/>
          <w:b/>
          <w:bCs/>
          <w:lang w:bidi="ar-SA"/>
        </w:rPr>
        <w:t>г</w:t>
      </w:r>
      <w:proofErr w:type="gramStart"/>
      <w:r w:rsidRPr="00B815D5">
        <w:rPr>
          <w:rFonts w:ascii="Times New Roman" w:eastAsia="Times New Roman" w:hAnsi="Times New Roman" w:cs="Times New Roman"/>
          <w:b/>
          <w:bCs/>
          <w:lang w:bidi="ar-SA"/>
        </w:rPr>
        <w:t>.К</w:t>
      </w:r>
      <w:proofErr w:type="gramEnd"/>
      <w:r w:rsidRPr="00B815D5">
        <w:rPr>
          <w:rFonts w:ascii="Times New Roman" w:eastAsia="Times New Roman" w:hAnsi="Times New Roman" w:cs="Times New Roman"/>
          <w:b/>
          <w:bCs/>
          <w:lang w:bidi="ar-SA"/>
        </w:rPr>
        <w:t>ировград</w:t>
      </w:r>
      <w:proofErr w:type="spellEnd"/>
    </w:p>
    <w:p w:rsidR="00B815D5" w:rsidRPr="00467444" w:rsidRDefault="00B815D5" w:rsidP="00B815D5">
      <w:pPr>
        <w:ind w:left="-539" w:firstLine="284"/>
        <w:jc w:val="center"/>
        <w:rPr>
          <w:b/>
          <w:bCs/>
        </w:rPr>
      </w:pPr>
    </w:p>
    <w:tbl>
      <w:tblPr>
        <w:tblW w:w="10280" w:type="dxa"/>
        <w:tblInd w:w="480" w:type="dxa"/>
        <w:tblLook w:val="04A0"/>
      </w:tblPr>
      <w:tblGrid>
        <w:gridCol w:w="5353"/>
        <w:gridCol w:w="4927"/>
      </w:tblGrid>
      <w:tr w:rsidR="00B815D5" w:rsidRPr="005D0F10" w:rsidTr="00B815D5">
        <w:tc>
          <w:tcPr>
            <w:tcW w:w="5353" w:type="dxa"/>
          </w:tcPr>
          <w:p w:rsidR="00B815D5" w:rsidRDefault="00B815D5" w:rsidP="00B815D5">
            <w:pPr>
              <w:pStyle w:val="LO-normal"/>
              <w:rPr>
                <w:szCs w:val="24"/>
              </w:rPr>
            </w:pPr>
            <w:r w:rsidRPr="005D0F10">
              <w:rPr>
                <w:b/>
                <w:szCs w:val="24"/>
              </w:rPr>
              <w:t>ПРИНЯТО:</w:t>
            </w:r>
            <w:r w:rsidRPr="005D0F10">
              <w:rPr>
                <w:szCs w:val="24"/>
              </w:rPr>
              <w:t xml:space="preserve"> </w:t>
            </w:r>
          </w:p>
          <w:p w:rsidR="00B815D5" w:rsidRPr="005D0F10" w:rsidRDefault="00B815D5" w:rsidP="00B815D5">
            <w:pPr>
              <w:pStyle w:val="LO-normal"/>
              <w:rPr>
                <w:szCs w:val="24"/>
              </w:rPr>
            </w:pPr>
            <w:r>
              <w:rPr>
                <w:szCs w:val="24"/>
              </w:rPr>
              <w:t xml:space="preserve">На </w:t>
            </w:r>
            <w:r w:rsidRPr="005D0F10">
              <w:rPr>
                <w:szCs w:val="24"/>
              </w:rPr>
              <w:t>Педагогическ</w:t>
            </w:r>
            <w:r>
              <w:rPr>
                <w:szCs w:val="24"/>
              </w:rPr>
              <w:t>о</w:t>
            </w:r>
            <w:r w:rsidRPr="005D0F10">
              <w:rPr>
                <w:szCs w:val="24"/>
              </w:rPr>
              <w:t>м совет</w:t>
            </w:r>
            <w:r>
              <w:rPr>
                <w:szCs w:val="24"/>
              </w:rPr>
              <w:t>е</w:t>
            </w:r>
            <w:r w:rsidRPr="005D0F10">
              <w:rPr>
                <w:szCs w:val="24"/>
              </w:rPr>
              <w:t xml:space="preserve">                                  </w:t>
            </w:r>
          </w:p>
          <w:p w:rsidR="00B815D5" w:rsidRPr="005D0F10" w:rsidRDefault="00B815D5" w:rsidP="00B815D5">
            <w:pPr>
              <w:pStyle w:val="LO-normal"/>
            </w:pPr>
            <w:r w:rsidRPr="005D0F10">
              <w:rPr>
                <w:szCs w:val="24"/>
              </w:rPr>
              <w:t xml:space="preserve">МАДОУ детский сад  № 1 </w:t>
            </w:r>
            <w:r w:rsidRPr="005D0F10">
              <w:rPr>
                <w:szCs w:val="24"/>
              </w:rPr>
              <w:tab/>
            </w:r>
            <w:r w:rsidRPr="005D0F10">
              <w:rPr>
                <w:szCs w:val="24"/>
              </w:rPr>
              <w:tab/>
            </w:r>
            <w:r w:rsidRPr="005D0F10">
              <w:rPr>
                <w:szCs w:val="24"/>
              </w:rPr>
              <w:tab/>
            </w:r>
            <w:r w:rsidRPr="005D0F10">
              <w:rPr>
                <w:szCs w:val="24"/>
              </w:rPr>
              <w:tab/>
            </w:r>
          </w:p>
          <w:p w:rsidR="00B815D5" w:rsidRPr="005D0F10" w:rsidRDefault="00B815D5" w:rsidP="00B815D5">
            <w:pPr>
              <w:pStyle w:val="Standard"/>
            </w:pPr>
            <w:r w:rsidRPr="005D0F10">
              <w:t xml:space="preserve">«Страна Детства» </w:t>
            </w:r>
            <w:r w:rsidRPr="005D0F10">
              <w:tab/>
            </w:r>
            <w:r w:rsidRPr="005D0F10">
              <w:tab/>
            </w:r>
            <w:r w:rsidRPr="005D0F10">
              <w:tab/>
            </w:r>
            <w:r w:rsidRPr="005D0F10">
              <w:tab/>
            </w:r>
            <w:r w:rsidRPr="005D0F10">
              <w:tab/>
            </w:r>
          </w:p>
          <w:p w:rsidR="00B815D5" w:rsidRPr="005D0F10" w:rsidRDefault="00B815D5" w:rsidP="00415AA1">
            <w:pPr>
              <w:pStyle w:val="Standard"/>
              <w:jc w:val="both"/>
              <w:outlineLvl w:val="0"/>
              <w:rPr>
                <w:szCs w:val="28"/>
              </w:rPr>
            </w:pPr>
            <w:r>
              <w:t xml:space="preserve">Протокол № </w:t>
            </w:r>
            <w:r w:rsidRPr="005D0F10">
              <w:rPr>
                <w:u w:val="single"/>
              </w:rPr>
              <w:t>__</w:t>
            </w:r>
            <w:r w:rsidR="00415AA1">
              <w:rPr>
                <w:u w:val="single"/>
              </w:rPr>
              <w:t>4</w:t>
            </w:r>
            <w:r w:rsidRPr="005D0F10">
              <w:rPr>
                <w:u w:val="single"/>
              </w:rPr>
              <w:t>__</w:t>
            </w:r>
            <w:r w:rsidRPr="005D0F10">
              <w:t>_</w:t>
            </w:r>
            <w:r>
              <w:t>от</w:t>
            </w:r>
            <w:r w:rsidRPr="005D0F10">
              <w:t xml:space="preserve"> «</w:t>
            </w:r>
            <w:r w:rsidRPr="00B815D5">
              <w:rPr>
                <w:u w:val="single"/>
              </w:rPr>
              <w:t>__10___</w:t>
            </w:r>
            <w:r w:rsidRPr="005D0F10">
              <w:t xml:space="preserve">» </w:t>
            </w:r>
            <w:proofErr w:type="spellStart"/>
            <w:r w:rsidRPr="005D0F10">
              <w:t>_</w:t>
            </w:r>
            <w:r>
              <w:rPr>
                <w:u w:val="single"/>
              </w:rPr>
              <w:t>января</w:t>
            </w:r>
            <w:proofErr w:type="spellEnd"/>
            <w:r w:rsidRPr="005D0F10">
              <w:t>_ 20</w:t>
            </w:r>
            <w:r>
              <w:t>22</w:t>
            </w:r>
            <w:r w:rsidRPr="005D0F10">
              <w:t xml:space="preserve"> г.</w:t>
            </w:r>
            <w:r w:rsidRPr="005D0F10">
              <w:rPr>
                <w:szCs w:val="28"/>
              </w:rPr>
              <w:t>.</w:t>
            </w:r>
          </w:p>
        </w:tc>
        <w:tc>
          <w:tcPr>
            <w:tcW w:w="4927" w:type="dxa"/>
          </w:tcPr>
          <w:p w:rsidR="00B815D5" w:rsidRPr="005D0F10" w:rsidRDefault="00B815D5" w:rsidP="00043166">
            <w:pPr>
              <w:pStyle w:val="Standard"/>
              <w:ind w:left="177"/>
              <w:jc w:val="both"/>
              <w:outlineLvl w:val="0"/>
              <w:rPr>
                <w:b/>
                <w:szCs w:val="28"/>
              </w:rPr>
            </w:pPr>
            <w:r w:rsidRPr="005D0F10">
              <w:rPr>
                <w:b/>
                <w:szCs w:val="28"/>
              </w:rPr>
              <w:t>УТВЕРЖДАЮ:</w:t>
            </w:r>
          </w:p>
          <w:p w:rsidR="00B815D5" w:rsidRPr="005D0F10" w:rsidRDefault="00B815D5" w:rsidP="00043166">
            <w:pPr>
              <w:pStyle w:val="Standard"/>
              <w:ind w:left="177"/>
              <w:jc w:val="both"/>
              <w:outlineLvl w:val="0"/>
              <w:rPr>
                <w:szCs w:val="28"/>
              </w:rPr>
            </w:pPr>
            <w:r w:rsidRPr="005D0F10">
              <w:rPr>
                <w:szCs w:val="28"/>
              </w:rPr>
              <w:t>заведующий МАДОУ</w:t>
            </w:r>
          </w:p>
          <w:p w:rsidR="00B815D5" w:rsidRPr="005D0F10" w:rsidRDefault="00B815D5" w:rsidP="00043166">
            <w:pPr>
              <w:pStyle w:val="Standard"/>
              <w:ind w:left="177"/>
              <w:jc w:val="both"/>
              <w:outlineLvl w:val="0"/>
              <w:rPr>
                <w:szCs w:val="28"/>
              </w:rPr>
            </w:pPr>
            <w:r w:rsidRPr="005D0F10">
              <w:rPr>
                <w:szCs w:val="28"/>
              </w:rPr>
              <w:t>детский сад № 1 «Страна Детства»</w:t>
            </w:r>
          </w:p>
          <w:p w:rsidR="00B815D5" w:rsidRPr="005D0F10" w:rsidRDefault="00B815D5" w:rsidP="00043166">
            <w:pPr>
              <w:pStyle w:val="Standard"/>
              <w:ind w:left="177"/>
              <w:jc w:val="both"/>
              <w:outlineLvl w:val="0"/>
              <w:rPr>
                <w:szCs w:val="28"/>
              </w:rPr>
            </w:pPr>
            <w:r w:rsidRPr="005D0F10">
              <w:rPr>
                <w:szCs w:val="28"/>
              </w:rPr>
              <w:t>_____________ Бердникова А.И.</w:t>
            </w:r>
          </w:p>
          <w:p w:rsidR="00B815D5" w:rsidRPr="005D0F10" w:rsidRDefault="00B815D5" w:rsidP="00415AA1">
            <w:pPr>
              <w:pStyle w:val="Standard"/>
              <w:ind w:left="177"/>
              <w:jc w:val="both"/>
              <w:outlineLvl w:val="0"/>
              <w:rPr>
                <w:szCs w:val="28"/>
              </w:rPr>
            </w:pPr>
            <w:r w:rsidRPr="005D0F10">
              <w:rPr>
                <w:szCs w:val="28"/>
              </w:rPr>
              <w:t xml:space="preserve">Пр. № </w:t>
            </w:r>
            <w:r w:rsidR="00415AA1">
              <w:rPr>
                <w:szCs w:val="28"/>
              </w:rPr>
              <w:t>72</w:t>
            </w:r>
            <w:r w:rsidRPr="005D0F10">
              <w:rPr>
                <w:szCs w:val="28"/>
              </w:rPr>
              <w:t xml:space="preserve">-ОД от </w:t>
            </w:r>
            <w:r w:rsidR="00415AA1">
              <w:rPr>
                <w:szCs w:val="28"/>
              </w:rPr>
              <w:t>10 января 2022</w:t>
            </w:r>
            <w:r w:rsidRPr="005D0F10">
              <w:rPr>
                <w:szCs w:val="28"/>
              </w:rPr>
              <w:t xml:space="preserve"> г.</w:t>
            </w:r>
          </w:p>
        </w:tc>
      </w:tr>
      <w:tr w:rsidR="00B815D5" w:rsidRPr="005D0F10" w:rsidTr="00B815D5">
        <w:tc>
          <w:tcPr>
            <w:tcW w:w="5353" w:type="dxa"/>
          </w:tcPr>
          <w:p w:rsidR="00B815D5" w:rsidRPr="005D0F10" w:rsidRDefault="00B815D5" w:rsidP="00043166">
            <w:pPr>
              <w:pStyle w:val="Standard"/>
              <w:jc w:val="both"/>
              <w:outlineLvl w:val="0"/>
              <w:rPr>
                <w:szCs w:val="28"/>
              </w:rPr>
            </w:pPr>
          </w:p>
        </w:tc>
        <w:tc>
          <w:tcPr>
            <w:tcW w:w="4927" w:type="dxa"/>
          </w:tcPr>
          <w:p w:rsidR="00B815D5" w:rsidRPr="005D0F10" w:rsidRDefault="00B815D5" w:rsidP="00043166">
            <w:pPr>
              <w:pStyle w:val="Standard"/>
              <w:ind w:left="177"/>
              <w:jc w:val="both"/>
              <w:outlineLvl w:val="0"/>
              <w:rPr>
                <w:szCs w:val="28"/>
              </w:rPr>
            </w:pPr>
          </w:p>
        </w:tc>
      </w:tr>
      <w:tr w:rsidR="00B815D5" w:rsidRPr="00F456BE" w:rsidTr="00B815D5">
        <w:tc>
          <w:tcPr>
            <w:tcW w:w="5353" w:type="dxa"/>
          </w:tcPr>
          <w:p w:rsidR="00B815D5" w:rsidRPr="005D0F10" w:rsidRDefault="00B815D5" w:rsidP="00043166">
            <w:pPr>
              <w:pStyle w:val="LO-normal"/>
              <w:rPr>
                <w:szCs w:val="24"/>
              </w:rPr>
            </w:pPr>
            <w:r w:rsidRPr="00B815D5">
              <w:rPr>
                <w:rFonts w:eastAsia="Lucida Sans Unicode" w:cs="Tahoma"/>
                <w:b/>
                <w:color w:val="auto"/>
                <w:szCs w:val="24"/>
              </w:rPr>
              <w:t>ПРИНЯТО:</w:t>
            </w:r>
            <w:r w:rsidRPr="00B815D5">
              <w:rPr>
                <w:rFonts w:eastAsia="Lucida Sans Unicode" w:cs="Tahoma"/>
                <w:b/>
                <w:color w:val="auto"/>
                <w:szCs w:val="24"/>
              </w:rPr>
              <w:tab/>
            </w:r>
            <w:r w:rsidRPr="005D0F10">
              <w:rPr>
                <w:szCs w:val="24"/>
              </w:rPr>
              <w:tab/>
            </w:r>
            <w:r w:rsidRPr="005D0F10">
              <w:rPr>
                <w:szCs w:val="24"/>
              </w:rPr>
              <w:tab/>
            </w:r>
            <w:r w:rsidRPr="005D0F10">
              <w:rPr>
                <w:szCs w:val="24"/>
              </w:rPr>
              <w:tab/>
            </w:r>
            <w:r w:rsidRPr="005D0F10">
              <w:rPr>
                <w:szCs w:val="24"/>
              </w:rPr>
              <w:tab/>
            </w:r>
          </w:p>
          <w:p w:rsidR="00B815D5" w:rsidRPr="005D0F10" w:rsidRDefault="00B815D5" w:rsidP="00043166">
            <w:pPr>
              <w:pStyle w:val="LO-normal"/>
              <w:rPr>
                <w:szCs w:val="24"/>
              </w:rPr>
            </w:pPr>
            <w:r>
              <w:rPr>
                <w:szCs w:val="24"/>
              </w:rPr>
              <w:t>На Родительском комитете</w:t>
            </w:r>
            <w:r w:rsidRPr="005D0F10">
              <w:rPr>
                <w:szCs w:val="24"/>
              </w:rPr>
              <w:t xml:space="preserve">                                  </w:t>
            </w:r>
            <w:r w:rsidRPr="005D0F10">
              <w:rPr>
                <w:szCs w:val="24"/>
              </w:rPr>
              <w:tab/>
            </w:r>
          </w:p>
          <w:p w:rsidR="00B815D5" w:rsidRPr="005D0F10" w:rsidRDefault="00B815D5" w:rsidP="00043166">
            <w:pPr>
              <w:pStyle w:val="LO-normal"/>
            </w:pPr>
            <w:r w:rsidRPr="005D0F10">
              <w:rPr>
                <w:szCs w:val="24"/>
              </w:rPr>
              <w:t xml:space="preserve">МАДОУ детский сад  № 1 </w:t>
            </w:r>
            <w:r w:rsidRPr="005D0F10">
              <w:rPr>
                <w:szCs w:val="24"/>
              </w:rPr>
              <w:tab/>
            </w:r>
            <w:r w:rsidRPr="005D0F10">
              <w:rPr>
                <w:szCs w:val="24"/>
              </w:rPr>
              <w:tab/>
            </w:r>
            <w:r w:rsidRPr="005D0F10">
              <w:rPr>
                <w:szCs w:val="24"/>
              </w:rPr>
              <w:tab/>
            </w:r>
            <w:r w:rsidRPr="005D0F10">
              <w:rPr>
                <w:szCs w:val="24"/>
              </w:rPr>
              <w:tab/>
            </w:r>
          </w:p>
          <w:p w:rsidR="00B815D5" w:rsidRPr="005D0F10" w:rsidRDefault="00B815D5" w:rsidP="00043166">
            <w:pPr>
              <w:pStyle w:val="Standard"/>
            </w:pPr>
            <w:r w:rsidRPr="005D0F10">
              <w:t xml:space="preserve">«Страна Детства» </w:t>
            </w:r>
            <w:r w:rsidRPr="005D0F10">
              <w:tab/>
            </w:r>
            <w:r w:rsidRPr="005D0F10">
              <w:tab/>
            </w:r>
            <w:r w:rsidRPr="005D0F10">
              <w:tab/>
            </w:r>
            <w:r w:rsidRPr="005D0F10">
              <w:tab/>
            </w:r>
            <w:r w:rsidRPr="005D0F10">
              <w:tab/>
            </w:r>
          </w:p>
          <w:p w:rsidR="00B815D5" w:rsidRPr="00DA3F5F" w:rsidRDefault="00B815D5" w:rsidP="00B815D5">
            <w:pPr>
              <w:pStyle w:val="Standard"/>
              <w:jc w:val="both"/>
              <w:outlineLvl w:val="0"/>
              <w:rPr>
                <w:szCs w:val="28"/>
              </w:rPr>
            </w:pPr>
            <w:r w:rsidRPr="005D0F10">
              <w:t>Протокол №__</w:t>
            </w:r>
            <w:r w:rsidRPr="005D0F10">
              <w:rPr>
                <w:u w:val="single"/>
              </w:rPr>
              <w:t>_</w:t>
            </w:r>
            <w:r>
              <w:rPr>
                <w:u w:val="single"/>
              </w:rPr>
              <w:t>1</w:t>
            </w:r>
            <w:r w:rsidRPr="005D0F10">
              <w:rPr>
                <w:u w:val="single"/>
              </w:rPr>
              <w:t>___</w:t>
            </w:r>
            <w:r w:rsidRPr="005D0F10">
              <w:t>_</w:t>
            </w:r>
            <w:r>
              <w:t>от</w:t>
            </w:r>
            <w:r w:rsidRPr="005D0F10">
              <w:t xml:space="preserve"> «_</w:t>
            </w:r>
            <w:r w:rsidRPr="005D0F10">
              <w:rPr>
                <w:u w:val="single"/>
              </w:rPr>
              <w:t>_</w:t>
            </w:r>
            <w:r>
              <w:rPr>
                <w:u w:val="single"/>
              </w:rPr>
              <w:t>10</w:t>
            </w:r>
            <w:r w:rsidRPr="005D0F10">
              <w:rPr>
                <w:u w:val="single"/>
              </w:rPr>
              <w:t>_</w:t>
            </w:r>
            <w:r w:rsidRPr="005D0F10">
              <w:t xml:space="preserve">_» </w:t>
            </w:r>
            <w:proofErr w:type="spellStart"/>
            <w:r w:rsidRPr="005D0F10">
              <w:t>_</w:t>
            </w:r>
            <w:r>
              <w:rPr>
                <w:u w:val="single"/>
              </w:rPr>
              <w:t>января</w:t>
            </w:r>
            <w:proofErr w:type="spellEnd"/>
            <w:r w:rsidRPr="005D0F10">
              <w:t>_ 20</w:t>
            </w:r>
            <w:r>
              <w:t>22</w:t>
            </w:r>
            <w:r w:rsidRPr="005D0F10">
              <w:t xml:space="preserve"> г.</w:t>
            </w:r>
          </w:p>
        </w:tc>
        <w:tc>
          <w:tcPr>
            <w:tcW w:w="4927" w:type="dxa"/>
          </w:tcPr>
          <w:p w:rsidR="00B815D5" w:rsidRPr="00DA3F5F" w:rsidRDefault="00B815D5" w:rsidP="00043166">
            <w:pPr>
              <w:pStyle w:val="92"/>
              <w:shd w:val="clear" w:color="auto" w:fill="auto"/>
              <w:spacing w:before="0" w:after="808" w:line="298" w:lineRule="exact"/>
              <w:ind w:left="20" w:right="820" w:firstLine="0"/>
              <w:jc w:val="left"/>
              <w:rPr>
                <w:szCs w:val="28"/>
              </w:rPr>
            </w:pPr>
          </w:p>
        </w:tc>
      </w:tr>
    </w:tbl>
    <w:p w:rsidR="00B815D5" w:rsidRDefault="00B815D5" w:rsidP="00B815D5">
      <w:pPr>
        <w:rPr>
          <w:sz w:val="40"/>
        </w:rPr>
      </w:pPr>
    </w:p>
    <w:p w:rsidR="00B815D5" w:rsidRDefault="00B815D5" w:rsidP="00B815D5">
      <w:pPr>
        <w:jc w:val="center"/>
        <w:rPr>
          <w:sz w:val="40"/>
        </w:rPr>
      </w:pPr>
    </w:p>
    <w:p w:rsidR="00B815D5" w:rsidRDefault="00B815D5" w:rsidP="00B815D5">
      <w:pPr>
        <w:jc w:val="center"/>
        <w:rPr>
          <w:sz w:val="40"/>
        </w:rPr>
      </w:pPr>
    </w:p>
    <w:p w:rsidR="00B815D5" w:rsidRPr="00B815D5" w:rsidRDefault="00B815D5" w:rsidP="00B815D5">
      <w:pPr>
        <w:jc w:val="center"/>
        <w:rPr>
          <w:rFonts w:ascii="Times New Roman" w:eastAsia="SimSun" w:hAnsi="Times New Roman" w:cs="Times New Roman"/>
          <w:b/>
          <w:color w:val="auto"/>
          <w:kern w:val="1"/>
          <w:sz w:val="40"/>
          <w:szCs w:val="32"/>
          <w:lang w:eastAsia="zh-CN" w:bidi="hi-IN"/>
        </w:rPr>
      </w:pPr>
      <w:r w:rsidRPr="00B815D5">
        <w:rPr>
          <w:rFonts w:ascii="Times New Roman" w:eastAsia="SimSun" w:hAnsi="Times New Roman" w:cs="Times New Roman"/>
          <w:b/>
          <w:color w:val="auto"/>
          <w:kern w:val="1"/>
          <w:sz w:val="40"/>
          <w:szCs w:val="32"/>
          <w:lang w:eastAsia="zh-CN" w:bidi="hi-IN"/>
        </w:rPr>
        <w:t>ПОЛОЖЕНИЕ</w:t>
      </w:r>
    </w:p>
    <w:p w:rsidR="00B815D5" w:rsidRDefault="00B815D5" w:rsidP="00B815D5">
      <w:pPr>
        <w:shd w:val="clear" w:color="auto" w:fill="FFFFFF"/>
        <w:spacing w:before="269"/>
        <w:jc w:val="center"/>
        <w:rPr>
          <w:rFonts w:ascii="Times New Roman" w:eastAsia="SimSun" w:hAnsi="Times New Roman" w:cs="Times New Roman"/>
          <w:b/>
          <w:color w:val="auto"/>
          <w:kern w:val="1"/>
          <w:sz w:val="32"/>
          <w:szCs w:val="32"/>
          <w:lang w:eastAsia="zh-CN" w:bidi="hi-IN"/>
        </w:rPr>
      </w:pPr>
      <w:r w:rsidRPr="00B815D5">
        <w:rPr>
          <w:rFonts w:ascii="Times New Roman" w:eastAsia="SimSun" w:hAnsi="Times New Roman" w:cs="Times New Roman"/>
          <w:b/>
          <w:color w:val="auto"/>
          <w:kern w:val="1"/>
          <w:sz w:val="32"/>
          <w:szCs w:val="32"/>
          <w:lang w:eastAsia="zh-CN" w:bidi="hi-IN"/>
        </w:rPr>
        <w:t xml:space="preserve">о порядке приема, перевода, </w:t>
      </w:r>
    </w:p>
    <w:p w:rsidR="00B815D5" w:rsidRDefault="00B815D5" w:rsidP="00B815D5">
      <w:pPr>
        <w:shd w:val="clear" w:color="auto" w:fill="FFFFFF"/>
        <w:spacing w:before="269"/>
        <w:jc w:val="center"/>
        <w:rPr>
          <w:rFonts w:ascii="Times New Roman" w:eastAsia="SimSun" w:hAnsi="Times New Roman" w:cs="Times New Roman"/>
          <w:b/>
          <w:color w:val="auto"/>
          <w:kern w:val="1"/>
          <w:sz w:val="32"/>
          <w:szCs w:val="32"/>
          <w:lang w:eastAsia="zh-CN" w:bidi="hi-IN"/>
        </w:rPr>
      </w:pPr>
      <w:r w:rsidRPr="00B815D5">
        <w:rPr>
          <w:rFonts w:ascii="Times New Roman" w:eastAsia="SimSun" w:hAnsi="Times New Roman" w:cs="Times New Roman"/>
          <w:b/>
          <w:color w:val="auto"/>
          <w:kern w:val="1"/>
          <w:sz w:val="32"/>
          <w:szCs w:val="32"/>
          <w:lang w:eastAsia="zh-CN" w:bidi="hi-IN"/>
        </w:rPr>
        <w:t>отчисления и восстановления воспитанников ДОУ</w:t>
      </w:r>
    </w:p>
    <w:p w:rsidR="00B815D5" w:rsidRPr="00B815D5" w:rsidRDefault="00B815D5" w:rsidP="00B815D5">
      <w:pPr>
        <w:shd w:val="clear" w:color="auto" w:fill="FFFFFF"/>
        <w:spacing w:before="269"/>
        <w:jc w:val="center"/>
        <w:rPr>
          <w:rFonts w:ascii="Times New Roman" w:eastAsia="SimSun" w:hAnsi="Times New Roman" w:cs="Times New Roman"/>
          <w:b/>
          <w:color w:val="auto"/>
          <w:kern w:val="1"/>
          <w:sz w:val="32"/>
          <w:szCs w:val="32"/>
          <w:lang w:eastAsia="zh-CN" w:bidi="hi-IN"/>
        </w:rPr>
      </w:pPr>
    </w:p>
    <w:p w:rsidR="00B815D5" w:rsidRPr="00B815D5" w:rsidRDefault="00B815D5" w:rsidP="00B815D5">
      <w:pPr>
        <w:pStyle w:val="af1"/>
        <w:spacing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15D5">
        <w:rPr>
          <w:rFonts w:ascii="Times New Roman" w:hAnsi="Times New Roman" w:cs="Times New Roman"/>
          <w:b/>
          <w:sz w:val="32"/>
          <w:szCs w:val="32"/>
        </w:rPr>
        <w:t>в МАДОУ</w:t>
      </w:r>
      <w:r w:rsidRPr="00B815D5">
        <w:rPr>
          <w:rFonts w:ascii="Times New Roman" w:hAnsi="Times New Roman" w:cs="Times New Roman"/>
          <w:b/>
          <w:bCs/>
          <w:color w:val="000000"/>
          <w:spacing w:val="5"/>
          <w:sz w:val="32"/>
          <w:szCs w:val="32"/>
        </w:rPr>
        <w:t xml:space="preserve"> детский сад </w:t>
      </w:r>
      <w:r w:rsidRPr="00B815D5">
        <w:rPr>
          <w:rFonts w:ascii="Times New Roman" w:hAnsi="Times New Roman" w:cs="Times New Roman"/>
          <w:b/>
          <w:sz w:val="32"/>
          <w:szCs w:val="32"/>
        </w:rPr>
        <w:t xml:space="preserve">№ 1 «Страна Детства» </w:t>
      </w:r>
    </w:p>
    <w:p w:rsidR="00B815D5" w:rsidRP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 w:cs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360"/>
          <w:tab w:val="left" w:pos="900"/>
          <w:tab w:val="left" w:pos="1080"/>
          <w:tab w:val="left" w:pos="1440"/>
        </w:tabs>
        <w:spacing w:line="240" w:lineRule="auto"/>
        <w:ind w:left="142"/>
        <w:rPr>
          <w:rFonts w:ascii="Times New Roman" w:hAnsi="Times New Roman"/>
          <w:b/>
          <w:bCs/>
        </w:rPr>
      </w:pPr>
    </w:p>
    <w:p w:rsidR="00B815D5" w:rsidRDefault="00B815D5" w:rsidP="00B815D5">
      <w:pPr>
        <w:pStyle w:val="af"/>
        <w:tabs>
          <w:tab w:val="left" w:pos="4868"/>
        </w:tabs>
        <w:spacing w:line="240" w:lineRule="auto"/>
        <w:ind w:left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proofErr w:type="gramStart"/>
      <w:r>
        <w:rPr>
          <w:rFonts w:ascii="Times New Roman" w:hAnsi="Times New Roman"/>
          <w:b/>
          <w:bCs/>
        </w:rPr>
        <w:t>г</w:t>
      </w:r>
      <w:proofErr w:type="gram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Кировград</w:t>
      </w:r>
      <w:proofErr w:type="spellEnd"/>
      <w:r>
        <w:rPr>
          <w:rFonts w:ascii="Times New Roman" w:hAnsi="Times New Roman"/>
          <w:b/>
          <w:bCs/>
        </w:rPr>
        <w:t>, 2022г</w:t>
      </w:r>
    </w:p>
    <w:p w:rsidR="005B533E" w:rsidRPr="00B815D5" w:rsidRDefault="006D648E" w:rsidP="006D648E">
      <w:pPr>
        <w:pStyle w:val="10"/>
        <w:keepNext/>
        <w:keepLines/>
        <w:shd w:val="clear" w:color="auto" w:fill="auto"/>
        <w:rPr>
          <w:b/>
          <w:sz w:val="28"/>
        </w:rPr>
      </w:pPr>
      <w:r w:rsidRPr="00B815D5">
        <w:rPr>
          <w:b/>
          <w:sz w:val="28"/>
        </w:rPr>
        <w:lastRenderedPageBreak/>
        <w:t>Положение</w:t>
      </w:r>
      <w:bookmarkEnd w:id="0"/>
    </w:p>
    <w:p w:rsidR="005B533E" w:rsidRPr="00B815D5" w:rsidRDefault="006D648E" w:rsidP="006D648E">
      <w:pPr>
        <w:pStyle w:val="10"/>
        <w:keepNext/>
        <w:keepLines/>
        <w:shd w:val="clear" w:color="auto" w:fill="auto"/>
        <w:rPr>
          <w:b/>
          <w:sz w:val="28"/>
        </w:rPr>
      </w:pPr>
      <w:bookmarkStart w:id="1" w:name="bookmark1"/>
      <w:r w:rsidRPr="00B815D5">
        <w:rPr>
          <w:b/>
          <w:sz w:val="28"/>
        </w:rPr>
        <w:t>о порядке приема, перевода, отчисления и восстановления воспитанников ДОУ</w:t>
      </w:r>
      <w:bookmarkEnd w:id="1"/>
    </w:p>
    <w:p w:rsidR="006D648E" w:rsidRDefault="006D648E" w:rsidP="006D648E">
      <w:pPr>
        <w:pStyle w:val="10"/>
        <w:keepNext/>
        <w:keepLines/>
        <w:shd w:val="clear" w:color="auto" w:fill="auto"/>
      </w:pPr>
    </w:p>
    <w:p w:rsidR="005B533E" w:rsidRDefault="006D648E" w:rsidP="00B815D5">
      <w:pPr>
        <w:pStyle w:val="26"/>
        <w:keepNext/>
        <w:keepLines/>
        <w:shd w:val="clear" w:color="auto" w:fill="auto"/>
        <w:spacing w:line="280" w:lineRule="exact"/>
        <w:jc w:val="center"/>
      </w:pPr>
      <w:bookmarkStart w:id="2" w:name="bookmark2"/>
      <w:r>
        <w:t>1. Общие положения</w:t>
      </w:r>
      <w:bookmarkEnd w:id="2"/>
    </w:p>
    <w:p w:rsidR="005B533E" w:rsidRDefault="006D648E" w:rsidP="006D648E">
      <w:pPr>
        <w:pStyle w:val="22"/>
        <w:numPr>
          <w:ilvl w:val="0"/>
          <w:numId w:val="3"/>
        </w:numPr>
        <w:shd w:val="clear" w:color="auto" w:fill="auto"/>
        <w:tabs>
          <w:tab w:val="left" w:pos="970"/>
        </w:tabs>
        <w:spacing w:line="331" w:lineRule="exact"/>
        <w:ind w:firstLine="0"/>
      </w:pPr>
      <w:r>
        <w:t xml:space="preserve">Настоящее </w:t>
      </w:r>
      <w:r>
        <w:rPr>
          <w:rStyle w:val="27"/>
        </w:rPr>
        <w:t xml:space="preserve">Положение о порядке приема, перевода, отчисления и восстановления воспитанников детского сада </w:t>
      </w:r>
      <w:r>
        <w:t>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</w:p>
    <w:p w:rsidR="005B533E" w:rsidRDefault="006D648E" w:rsidP="006D648E">
      <w:pPr>
        <w:pStyle w:val="22"/>
        <w:numPr>
          <w:ilvl w:val="0"/>
          <w:numId w:val="3"/>
        </w:numPr>
        <w:shd w:val="clear" w:color="auto" w:fill="auto"/>
        <w:tabs>
          <w:tab w:val="left" w:pos="735"/>
        </w:tabs>
        <w:spacing w:line="331" w:lineRule="exact"/>
        <w:ind w:firstLine="0"/>
      </w:pPr>
      <w:r>
        <w:t>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</w:p>
    <w:p w:rsidR="005B533E" w:rsidRDefault="006D648E" w:rsidP="006D648E">
      <w:pPr>
        <w:pStyle w:val="22"/>
        <w:numPr>
          <w:ilvl w:val="0"/>
          <w:numId w:val="3"/>
        </w:numPr>
        <w:shd w:val="clear" w:color="auto" w:fill="auto"/>
        <w:tabs>
          <w:tab w:val="left" w:pos="970"/>
        </w:tabs>
        <w:spacing w:line="331" w:lineRule="exact"/>
        <w:ind w:firstLine="0"/>
      </w:pPr>
      <w:r>
        <w:t>П</w:t>
      </w:r>
      <w:r>
        <w:rPr>
          <w:rStyle w:val="28"/>
        </w:rPr>
        <w:t>ри приеме</w:t>
      </w:r>
      <w:r>
        <w:t xml:space="preserve">. </w:t>
      </w:r>
      <w:proofErr w:type="gramStart"/>
      <w:r w:rsidR="0013390D">
        <w:rPr>
          <w:rStyle w:val="28"/>
        </w:rPr>
        <w:t>П</w:t>
      </w:r>
      <w:r>
        <w:rPr>
          <w:rStyle w:val="28"/>
        </w:rPr>
        <w:t>ерево</w:t>
      </w:r>
      <w:r w:rsidR="0013390D">
        <w:t>де</w:t>
      </w:r>
      <w:proofErr w:type="gramEnd"/>
      <w:r w:rsidR="0013390D">
        <w:t>,</w:t>
      </w:r>
      <w:r>
        <w:t xml:space="preserve"> </w:t>
      </w:r>
      <w:r>
        <w:rPr>
          <w:rStyle w:val="28"/>
        </w:rPr>
        <w:t>отчислении и восстановлении</w:t>
      </w:r>
      <w:r>
        <w:t xml:space="preserve"> д</w:t>
      </w:r>
      <w:r>
        <w:rPr>
          <w:rStyle w:val="28"/>
        </w:rPr>
        <w:t>етей</w:t>
      </w:r>
      <w:r>
        <w:t xml:space="preserve"> Д</w:t>
      </w:r>
      <w:r>
        <w:rPr>
          <w:rStyle w:val="28"/>
        </w:rPr>
        <w:t>ОУ</w:t>
      </w:r>
      <w:r>
        <w:t xml:space="preserve"> р</w:t>
      </w:r>
      <w:r>
        <w:rPr>
          <w:rStyle w:val="28"/>
        </w:rPr>
        <w:t>уково</w:t>
      </w:r>
      <w:r>
        <w:t>д</w:t>
      </w:r>
      <w:r>
        <w:rPr>
          <w:rStyle w:val="28"/>
        </w:rPr>
        <w:t>ствуется: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701"/>
        </w:tabs>
        <w:spacing w:line="331" w:lineRule="exact"/>
        <w:ind w:firstLine="0"/>
      </w:pPr>
      <w:r>
        <w:t>Федеральным законом от 29.12.2012г. № 273-ФЗ «Об образовании в Российской Федерации» с изменениями на 30 декабря 2021 года;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701"/>
        </w:tabs>
        <w:spacing w:line="331" w:lineRule="exact"/>
        <w:ind w:firstLine="0"/>
      </w:pPr>
      <w:r>
        <w:t xml:space="preserve"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</w:t>
      </w:r>
      <w:r>
        <w:rPr>
          <w:rStyle w:val="23"/>
        </w:rPr>
        <w:t xml:space="preserve">- </w:t>
      </w:r>
      <w:r>
        <w:t>образовательным программам дошкольного образования»;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701"/>
        </w:tabs>
        <w:spacing w:line="331" w:lineRule="exact"/>
        <w:ind w:firstLine="0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28.12.2015 № 1527 «Об утверждении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</w:t>
      </w:r>
      <w:r w:rsidR="0013390D">
        <w:t xml:space="preserve"> </w:t>
      </w:r>
      <w:r>
        <w:t>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5B533E" w:rsidRDefault="006D648E" w:rsidP="006D648E">
      <w:pPr>
        <w:pStyle w:val="22"/>
        <w:numPr>
          <w:ilvl w:val="0"/>
          <w:numId w:val="5"/>
        </w:numPr>
        <w:shd w:val="clear" w:color="auto" w:fill="auto"/>
        <w:tabs>
          <w:tab w:val="left" w:pos="675"/>
        </w:tabs>
        <w:spacing w:line="331" w:lineRule="exact"/>
        <w:ind w:firstLine="0"/>
      </w:pPr>
      <w:r>
        <w:t>Приказом Министерства просвещения РФ от 15 мая</w:t>
      </w:r>
      <w:r w:rsidR="0013390D">
        <w:t xml:space="preserve"> </w:t>
      </w:r>
      <w:r>
        <w:t xml:space="preserve">г. № 236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образования» с изменениями на 4 октября 2021 года;</w:t>
      </w:r>
    </w:p>
    <w:p w:rsidR="005B533E" w:rsidRDefault="006D648E" w:rsidP="006D648E">
      <w:pPr>
        <w:pStyle w:val="22"/>
        <w:numPr>
          <w:ilvl w:val="0"/>
          <w:numId w:val="5"/>
        </w:numPr>
        <w:shd w:val="clear" w:color="auto" w:fill="auto"/>
        <w:tabs>
          <w:tab w:val="left" w:pos="675"/>
        </w:tabs>
        <w:spacing w:line="331" w:lineRule="exact"/>
        <w:ind w:firstLine="0"/>
      </w:pPr>
      <w:r>
        <w:t>Федеральным законом № 115-ФЗ от 25 июля 2002г «О правовом положении иностранных граждан в Российской Федерации» с изменениями от 2 июля</w:t>
      </w:r>
      <w:r w:rsidR="0013390D">
        <w:t xml:space="preserve"> </w:t>
      </w:r>
      <w:r>
        <w:t>года;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675"/>
        </w:tabs>
        <w:spacing w:line="331" w:lineRule="exact"/>
        <w:ind w:firstLine="0"/>
      </w:pPr>
      <w:r>
        <w:t>Уставом дошкольного образовательного учреждения.</w:t>
      </w:r>
    </w:p>
    <w:p w:rsidR="005B533E" w:rsidRDefault="006D648E" w:rsidP="006D648E">
      <w:pPr>
        <w:pStyle w:val="22"/>
        <w:numPr>
          <w:ilvl w:val="0"/>
          <w:numId w:val="3"/>
        </w:numPr>
        <w:shd w:val="clear" w:color="auto" w:fill="auto"/>
        <w:tabs>
          <w:tab w:val="left" w:pos="675"/>
          <w:tab w:val="left" w:pos="2487"/>
          <w:tab w:val="left" w:pos="4935"/>
        </w:tabs>
        <w:spacing w:line="326" w:lineRule="exact"/>
        <w:ind w:firstLine="0"/>
      </w:pPr>
      <w:r>
        <w:t xml:space="preserve">Настоящее </w:t>
      </w:r>
      <w:r>
        <w:rPr>
          <w:rStyle w:val="29"/>
        </w:rPr>
        <w:t>Положение о порядке приема, перевода и отчисления детей ДОУ</w:t>
      </w:r>
      <w:r>
        <w:t xml:space="preserve"> 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</w:t>
      </w:r>
      <w:r w:rsidR="0013390D">
        <w:t xml:space="preserve"> </w:t>
      </w:r>
      <w:r>
        <w:t>дошкольного</w:t>
      </w:r>
      <w:r w:rsidR="0013390D">
        <w:t xml:space="preserve"> </w:t>
      </w:r>
      <w:r>
        <w:t>образования,</w:t>
      </w:r>
      <w:r w:rsidR="0013390D">
        <w:t xml:space="preserve"> </w:t>
      </w:r>
      <w:r>
        <w:t>гарантированного гражданам Российской Федерации.</w:t>
      </w:r>
    </w:p>
    <w:p w:rsidR="0013390D" w:rsidRDefault="0013390D" w:rsidP="006D648E">
      <w:pPr>
        <w:pStyle w:val="22"/>
        <w:numPr>
          <w:ilvl w:val="0"/>
          <w:numId w:val="3"/>
        </w:numPr>
        <w:shd w:val="clear" w:color="auto" w:fill="auto"/>
        <w:tabs>
          <w:tab w:val="left" w:pos="675"/>
          <w:tab w:val="left" w:pos="2487"/>
          <w:tab w:val="left" w:pos="4935"/>
        </w:tabs>
        <w:spacing w:line="326" w:lineRule="exact"/>
        <w:ind w:firstLine="0"/>
      </w:pPr>
    </w:p>
    <w:p w:rsidR="005B533E" w:rsidRDefault="005B533E" w:rsidP="006D648E">
      <w:pPr>
        <w:jc w:val="both"/>
        <w:rPr>
          <w:sz w:val="2"/>
          <w:szCs w:val="2"/>
        </w:rPr>
      </w:pPr>
    </w:p>
    <w:p w:rsidR="005B533E" w:rsidRDefault="006D648E" w:rsidP="006D648E">
      <w:pPr>
        <w:pStyle w:val="26"/>
        <w:keepNext/>
        <w:keepLines/>
        <w:shd w:val="clear" w:color="auto" w:fill="auto"/>
        <w:spacing w:line="280" w:lineRule="exact"/>
      </w:pPr>
      <w:bookmarkStart w:id="3" w:name="bookmark3"/>
      <w:r>
        <w:t>2. Порядок приема воспитанников</w:t>
      </w:r>
      <w:bookmarkEnd w:id="3"/>
    </w:p>
    <w:p w:rsidR="005B533E" w:rsidRDefault="006D648E" w:rsidP="006D648E">
      <w:pPr>
        <w:pStyle w:val="22"/>
        <w:numPr>
          <w:ilvl w:val="0"/>
          <w:numId w:val="6"/>
        </w:numPr>
        <w:shd w:val="clear" w:color="auto" w:fill="auto"/>
        <w:tabs>
          <w:tab w:val="left" w:pos="675"/>
        </w:tabs>
        <w:spacing w:line="331" w:lineRule="exact"/>
        <w:ind w:firstLine="0"/>
      </w:pPr>
      <w:r>
        <w:t>Прием детей в дошкольное образовательное учреждение осуществляется в течение всего календарного года при наличии свободных мест.</w:t>
      </w:r>
    </w:p>
    <w:p w:rsidR="005B533E" w:rsidRDefault="006D648E" w:rsidP="006D648E">
      <w:pPr>
        <w:pStyle w:val="22"/>
        <w:numPr>
          <w:ilvl w:val="0"/>
          <w:numId w:val="6"/>
        </w:numPr>
        <w:shd w:val="clear" w:color="auto" w:fill="auto"/>
        <w:tabs>
          <w:tab w:val="left" w:pos="675"/>
        </w:tabs>
        <w:spacing w:line="331" w:lineRule="exact"/>
        <w:ind w:firstLine="0"/>
      </w:pPr>
      <w:r>
        <w:t>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</w:p>
    <w:p w:rsidR="005B533E" w:rsidRDefault="006D648E" w:rsidP="006D648E">
      <w:pPr>
        <w:pStyle w:val="22"/>
        <w:numPr>
          <w:ilvl w:val="0"/>
          <w:numId w:val="6"/>
        </w:numPr>
        <w:shd w:val="clear" w:color="auto" w:fill="auto"/>
        <w:tabs>
          <w:tab w:val="left" w:pos="675"/>
        </w:tabs>
        <w:spacing w:line="326" w:lineRule="exact"/>
        <w:ind w:firstLine="0"/>
      </w:pPr>
      <w:proofErr w:type="gramStart"/>
      <w:r>
        <w:t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</w:t>
      </w:r>
      <w:r w:rsidR="0013390D">
        <w:t xml:space="preserve"> </w:t>
      </w:r>
      <w:r>
        <w:t>организаций за конкретными территориями муниципального района, городского округа, издаваемый не позднее 1 апреля текущего года.</w:t>
      </w:r>
      <w:proofErr w:type="gramEnd"/>
    </w:p>
    <w:p w:rsidR="005B533E" w:rsidRDefault="006D648E" w:rsidP="006D648E">
      <w:pPr>
        <w:pStyle w:val="22"/>
        <w:numPr>
          <w:ilvl w:val="0"/>
          <w:numId w:val="6"/>
        </w:numPr>
        <w:shd w:val="clear" w:color="auto" w:fill="auto"/>
        <w:tabs>
          <w:tab w:val="left" w:pos="508"/>
        </w:tabs>
        <w:spacing w:line="326" w:lineRule="exact"/>
        <w:ind w:firstLine="0"/>
      </w:pPr>
      <w:r>
        <w:lastRenderedPageBreak/>
        <w:t xml:space="preserve">Ребенок имеет право преимущественного приема в государственные и муниципальные образовательные организации, в которых обучаются его полнородные и </w:t>
      </w:r>
      <w:proofErr w:type="spellStart"/>
      <w:r>
        <w:t>неполнородные</w:t>
      </w:r>
      <w:proofErr w:type="spellEnd"/>
      <w:r>
        <w:t xml:space="preserve"> братья и (или) сестры.</w:t>
      </w:r>
    </w:p>
    <w:p w:rsidR="005B533E" w:rsidRDefault="006D648E" w:rsidP="006D648E">
      <w:pPr>
        <w:pStyle w:val="22"/>
        <w:numPr>
          <w:ilvl w:val="0"/>
          <w:numId w:val="6"/>
        </w:numPr>
        <w:shd w:val="clear" w:color="auto" w:fill="auto"/>
        <w:tabs>
          <w:tab w:val="left" w:pos="508"/>
        </w:tabs>
        <w:spacing w:line="326" w:lineRule="exact"/>
        <w:ind w:firstLine="0"/>
      </w:pPr>
      <w:r>
        <w:t>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</w:p>
    <w:p w:rsidR="005B533E" w:rsidRDefault="006D648E" w:rsidP="006D648E">
      <w:pPr>
        <w:pStyle w:val="22"/>
        <w:numPr>
          <w:ilvl w:val="0"/>
          <w:numId w:val="6"/>
        </w:numPr>
        <w:shd w:val="clear" w:color="auto" w:fill="auto"/>
        <w:tabs>
          <w:tab w:val="left" w:pos="508"/>
        </w:tabs>
        <w:spacing w:line="326" w:lineRule="exact"/>
        <w:ind w:firstLine="0"/>
      </w:pPr>
      <w: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</w:p>
    <w:p w:rsidR="005B533E" w:rsidRDefault="006D648E" w:rsidP="006D648E">
      <w:pPr>
        <w:pStyle w:val="22"/>
        <w:numPr>
          <w:ilvl w:val="0"/>
          <w:numId w:val="6"/>
        </w:numPr>
        <w:shd w:val="clear" w:color="auto" w:fill="auto"/>
        <w:tabs>
          <w:tab w:val="left" w:pos="696"/>
        </w:tabs>
        <w:spacing w:line="326" w:lineRule="exact"/>
        <w:ind w:firstLine="0"/>
      </w:pPr>
      <w:proofErr w:type="gramStart"/>
      <w: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508"/>
        </w:tabs>
        <w:spacing w:line="331" w:lineRule="exact"/>
        <w:ind w:firstLine="0"/>
      </w:pPr>
      <w:r>
        <w:t>о заявлениях для направления и приема (индивидуальный номер и дата подачи заявления);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508"/>
        </w:tabs>
        <w:spacing w:line="331" w:lineRule="exact"/>
        <w:ind w:firstLine="0"/>
      </w:pPr>
      <w:r>
        <w:t>о статусах обработки заявлений, об основаниях их изменения и комментарии к ним;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508"/>
        </w:tabs>
        <w:spacing w:line="331" w:lineRule="exact"/>
        <w:ind w:firstLine="0"/>
      </w:pPr>
      <w:r>
        <w:t>о последовательности предоставления места в</w:t>
      </w:r>
      <w:r w:rsidR="0013390D">
        <w:t xml:space="preserve"> </w:t>
      </w:r>
      <w:r>
        <w:t>муниципальной</w:t>
      </w:r>
      <w:r w:rsidR="0013390D">
        <w:t xml:space="preserve"> </w:t>
      </w:r>
      <w:r>
        <w:t>образовательной организации;</w:t>
      </w:r>
    </w:p>
    <w:p w:rsidR="00534D5C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508"/>
        </w:tabs>
        <w:spacing w:line="326" w:lineRule="exact"/>
        <w:ind w:firstLine="0"/>
      </w:pPr>
      <w:r>
        <w:t xml:space="preserve">о </w:t>
      </w:r>
      <w:proofErr w:type="gramStart"/>
      <w:r>
        <w:t>документе</w:t>
      </w:r>
      <w:proofErr w:type="gramEnd"/>
      <w:r>
        <w:t xml:space="preserve"> о предоставлении места в</w:t>
      </w:r>
      <w:r w:rsidR="0013390D">
        <w:t xml:space="preserve"> </w:t>
      </w:r>
      <w:r>
        <w:t>муниципальной</w:t>
      </w:r>
      <w:r w:rsidR="0013390D">
        <w:t xml:space="preserve"> </w:t>
      </w:r>
      <w:r w:rsidR="00534D5C">
        <w:t>образовательной организации;</w:t>
      </w:r>
    </w:p>
    <w:p w:rsidR="00534D5C" w:rsidRDefault="00534D5C" w:rsidP="000A0E36">
      <w:pPr>
        <w:pStyle w:val="22"/>
        <w:numPr>
          <w:ilvl w:val="0"/>
          <w:numId w:val="4"/>
        </w:numPr>
        <w:shd w:val="clear" w:color="auto" w:fill="auto"/>
        <w:tabs>
          <w:tab w:val="left" w:pos="508"/>
        </w:tabs>
        <w:spacing w:line="326" w:lineRule="exact"/>
        <w:ind w:firstLine="0"/>
      </w:pPr>
      <w:r>
        <w:t xml:space="preserve">о </w:t>
      </w:r>
      <w:proofErr w:type="gramStart"/>
      <w:r>
        <w:t>документе</w:t>
      </w:r>
      <w:proofErr w:type="gramEnd"/>
      <w:r>
        <w:t xml:space="preserve"> о зачислении ребенка в муниципальную образовательную организацию.</w:t>
      </w:r>
    </w:p>
    <w:p w:rsidR="00534D5C" w:rsidRDefault="00534D5C" w:rsidP="00534D5C">
      <w:pPr>
        <w:pStyle w:val="22"/>
        <w:numPr>
          <w:ilvl w:val="0"/>
          <w:numId w:val="6"/>
        </w:numPr>
        <w:shd w:val="clear" w:color="auto" w:fill="auto"/>
        <w:tabs>
          <w:tab w:val="left" w:pos="1101"/>
        </w:tabs>
        <w:spacing w:line="326" w:lineRule="exact"/>
        <w:ind w:firstLine="0"/>
      </w:pPr>
      <w:r>
        <w:t>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534D5C" w:rsidRDefault="00534D5C" w:rsidP="00534D5C">
      <w:pPr>
        <w:pStyle w:val="22"/>
        <w:numPr>
          <w:ilvl w:val="0"/>
          <w:numId w:val="6"/>
        </w:numPr>
        <w:shd w:val="clear" w:color="auto" w:fill="auto"/>
        <w:tabs>
          <w:tab w:val="left" w:pos="852"/>
        </w:tabs>
        <w:spacing w:line="326" w:lineRule="exact"/>
        <w:ind w:firstLine="0"/>
      </w:pPr>
      <w:r>
        <w:t>Заявление для направления в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</w:t>
      </w:r>
      <w:r>
        <w:tab/>
        <w:t>региональные порталы муниципальных услуг (функций).</w:t>
      </w:r>
    </w:p>
    <w:p w:rsidR="00534D5C" w:rsidRDefault="00534D5C" w:rsidP="00534D5C">
      <w:pPr>
        <w:pStyle w:val="22"/>
        <w:numPr>
          <w:ilvl w:val="0"/>
          <w:numId w:val="6"/>
        </w:numPr>
        <w:shd w:val="clear" w:color="auto" w:fill="auto"/>
        <w:tabs>
          <w:tab w:val="left" w:pos="1101"/>
          <w:tab w:val="right" w:pos="4048"/>
          <w:tab w:val="center" w:pos="5152"/>
          <w:tab w:val="right" w:pos="6509"/>
        </w:tabs>
        <w:spacing w:line="326" w:lineRule="exact"/>
        <w:ind w:firstLine="0"/>
      </w:pPr>
      <w:r>
        <w:t>Заявление о приеме</w:t>
      </w:r>
      <w:r w:rsidR="000A0E36">
        <w:t xml:space="preserve"> </w:t>
      </w:r>
      <w:r>
        <w:tab/>
        <w:t>представляется</w:t>
      </w:r>
      <w:r w:rsidR="000A0E36">
        <w:t xml:space="preserve"> </w:t>
      </w:r>
      <w:r>
        <w:tab/>
        <w:t>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</w:t>
      </w:r>
      <w:r>
        <w:tab/>
        <w:t>региональные порталы</w:t>
      </w:r>
      <w:r>
        <w:tab/>
        <w:t>государственных и муниципальных услуг (функций).</w:t>
      </w:r>
    </w:p>
    <w:p w:rsidR="00534D5C" w:rsidRDefault="00534D5C" w:rsidP="00534D5C">
      <w:pPr>
        <w:pStyle w:val="22"/>
        <w:numPr>
          <w:ilvl w:val="0"/>
          <w:numId w:val="6"/>
        </w:numPr>
        <w:shd w:val="clear" w:color="auto" w:fill="auto"/>
        <w:tabs>
          <w:tab w:val="left" w:pos="709"/>
          <w:tab w:val="left" w:pos="1101"/>
        </w:tabs>
        <w:spacing w:line="326" w:lineRule="exact"/>
        <w:ind w:firstLine="0"/>
      </w:pPr>
      <w:r>
        <w:rPr>
          <w:rStyle w:val="28"/>
        </w:rPr>
        <w:t>В заявлении</w:t>
      </w:r>
      <w:r>
        <w:t xml:space="preserve"> д</w:t>
      </w:r>
      <w:r>
        <w:rPr>
          <w:rStyle w:val="28"/>
        </w:rPr>
        <w:t>ля направления и</w:t>
      </w:r>
      <w:r>
        <w:t xml:space="preserve"> (</w:t>
      </w:r>
      <w:r>
        <w:rPr>
          <w:rStyle w:val="28"/>
        </w:rPr>
        <w:t>или</w:t>
      </w:r>
      <w:r>
        <w:t xml:space="preserve">) </w:t>
      </w:r>
      <w:r>
        <w:rPr>
          <w:rStyle w:val="28"/>
        </w:rPr>
        <w:t xml:space="preserve">приема </w:t>
      </w:r>
      <w:r>
        <w:t>род</w:t>
      </w:r>
      <w:r>
        <w:rPr>
          <w:rStyle w:val="28"/>
        </w:rPr>
        <w:t>ителями</w:t>
      </w:r>
      <w:r>
        <w:t xml:space="preserve"> (</w:t>
      </w:r>
      <w:r>
        <w:rPr>
          <w:rStyle w:val="28"/>
        </w:rPr>
        <w:t>законными п</w:t>
      </w:r>
      <w:r>
        <w:t>ред</w:t>
      </w:r>
      <w:r>
        <w:rPr>
          <w:rStyle w:val="28"/>
        </w:rPr>
        <w:t>ставителями</w:t>
      </w:r>
      <w:r>
        <w:t>)</w:t>
      </w:r>
      <w:r>
        <w:tab/>
      </w:r>
      <w:r>
        <w:rPr>
          <w:rStyle w:val="28"/>
        </w:rPr>
        <w:t>ребенка указываются сле</w:t>
      </w:r>
      <w:r>
        <w:t>д</w:t>
      </w:r>
      <w:r>
        <w:rPr>
          <w:rStyle w:val="28"/>
        </w:rPr>
        <w:t>ующие све</w:t>
      </w:r>
      <w:r>
        <w:t>д</w:t>
      </w:r>
      <w:r>
        <w:rPr>
          <w:rStyle w:val="28"/>
        </w:rPr>
        <w:t>ения:</w:t>
      </w:r>
    </w:p>
    <w:p w:rsidR="00534D5C" w:rsidRDefault="00534D5C" w:rsidP="00534D5C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811"/>
        </w:tabs>
        <w:spacing w:line="331" w:lineRule="exact"/>
        <w:ind w:firstLine="0"/>
      </w:pPr>
      <w:r>
        <w:t>фамилия, имя, отчество (последнее - при наличии) ребенка;</w:t>
      </w:r>
    </w:p>
    <w:p w:rsidR="00534D5C" w:rsidRDefault="00534D5C" w:rsidP="00534D5C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811"/>
        </w:tabs>
        <w:spacing w:line="331" w:lineRule="exact"/>
        <w:ind w:firstLine="0"/>
      </w:pPr>
      <w:r>
        <w:t>дата рождения ребенка;</w:t>
      </w:r>
    </w:p>
    <w:p w:rsidR="00534D5C" w:rsidRDefault="00534D5C" w:rsidP="00534D5C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811"/>
        </w:tabs>
        <w:spacing w:line="331" w:lineRule="exact"/>
        <w:ind w:firstLine="0"/>
      </w:pPr>
      <w:r>
        <w:t>реквизиты свидетельства о рождении ребенка;</w:t>
      </w:r>
    </w:p>
    <w:p w:rsidR="00534D5C" w:rsidRDefault="00534D5C" w:rsidP="00534D5C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811"/>
        </w:tabs>
        <w:spacing w:line="331" w:lineRule="exact"/>
        <w:ind w:firstLine="0"/>
      </w:pPr>
      <w:r>
        <w:t>адрес места жительства (места пребывания, места фактического проживания) ребенка;</w:t>
      </w:r>
    </w:p>
    <w:p w:rsidR="00534D5C" w:rsidRDefault="00534D5C" w:rsidP="00534D5C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811"/>
        </w:tabs>
        <w:spacing w:line="331" w:lineRule="exact"/>
        <w:ind w:firstLine="0"/>
      </w:pPr>
      <w:r>
        <w:t>фамилия, имя, отчество (последнее - при наличии) родителей (законных представителей) "ребенка;</w:t>
      </w:r>
    </w:p>
    <w:p w:rsidR="00534D5C" w:rsidRDefault="00534D5C" w:rsidP="00534D5C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811"/>
        </w:tabs>
        <w:spacing w:line="331" w:lineRule="exact"/>
        <w:ind w:firstLine="0"/>
      </w:pPr>
      <w:r>
        <w:t>реквизиты документа, удостоверяющего личность родителя (законного представителя) ребенка;</w:t>
      </w:r>
    </w:p>
    <w:p w:rsidR="00534D5C" w:rsidRDefault="00534D5C" w:rsidP="00534D5C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811"/>
        </w:tabs>
        <w:spacing w:line="331" w:lineRule="exact"/>
        <w:ind w:firstLine="0"/>
      </w:pPr>
      <w:r>
        <w:t>реквизиты документа, подтверждающего установление опеки (при наличии);</w:t>
      </w:r>
    </w:p>
    <w:p w:rsidR="00534D5C" w:rsidRDefault="00534D5C" w:rsidP="00534D5C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811"/>
        </w:tabs>
        <w:spacing w:line="331" w:lineRule="exact"/>
        <w:ind w:firstLine="0"/>
      </w:pPr>
      <w:r>
        <w:t>адрес электронной почты, номер телефона (при наличии) родителей (законных представителей) ребенка;</w:t>
      </w:r>
    </w:p>
    <w:p w:rsidR="00534D5C" w:rsidRDefault="00534D5C" w:rsidP="00534D5C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811"/>
        </w:tabs>
        <w:spacing w:line="331" w:lineRule="exact"/>
        <w:ind w:firstLine="0"/>
      </w:pPr>
      <w: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A0E36" w:rsidRDefault="00534D5C" w:rsidP="000A0E36">
      <w:pPr>
        <w:pStyle w:val="22"/>
        <w:numPr>
          <w:ilvl w:val="0"/>
          <w:numId w:val="4"/>
        </w:numPr>
        <w:shd w:val="clear" w:color="auto" w:fill="auto"/>
        <w:tabs>
          <w:tab w:val="left" w:pos="508"/>
        </w:tabs>
        <w:spacing w:line="326" w:lineRule="exact"/>
        <w:ind w:firstLine="0"/>
      </w:pPr>
      <w:r>
        <w:lastRenderedPageBreak/>
        <w:t xml:space="preserve">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</w:t>
      </w:r>
      <w:r w:rsidR="000A0E36">
        <w:t>специальных условий для организации обучения и воспитания ребенка-инвалида в соответствии с индивидуальной программой</w:t>
      </w:r>
      <w:r w:rsidR="000A0E36">
        <w:tab/>
        <w:t>реабилитации инвалида (при наличии);</w:t>
      </w:r>
    </w:p>
    <w:p w:rsidR="000A0E36" w:rsidRDefault="000A0E36" w:rsidP="000A0E36">
      <w:pPr>
        <w:pStyle w:val="22"/>
        <w:numPr>
          <w:ilvl w:val="0"/>
          <w:numId w:val="4"/>
        </w:numPr>
        <w:shd w:val="clear" w:color="auto" w:fill="auto"/>
        <w:tabs>
          <w:tab w:val="left" w:pos="770"/>
        </w:tabs>
        <w:spacing w:line="326" w:lineRule="exact"/>
        <w:ind w:firstLine="0"/>
      </w:pPr>
      <w:r>
        <w:t>о направленности дошкольной группы;</w:t>
      </w:r>
    </w:p>
    <w:p w:rsidR="000A0E36" w:rsidRDefault="000A0E36" w:rsidP="000A0E36">
      <w:pPr>
        <w:pStyle w:val="22"/>
        <w:numPr>
          <w:ilvl w:val="0"/>
          <w:numId w:val="4"/>
        </w:numPr>
        <w:shd w:val="clear" w:color="auto" w:fill="auto"/>
        <w:tabs>
          <w:tab w:val="left" w:pos="770"/>
        </w:tabs>
        <w:spacing w:line="326" w:lineRule="exact"/>
        <w:ind w:firstLine="0"/>
      </w:pPr>
      <w:r>
        <w:t>о необходимом режиме пребывания ребенка;</w:t>
      </w:r>
    </w:p>
    <w:p w:rsidR="0013390D" w:rsidRDefault="000A0E36" w:rsidP="000A0E36">
      <w:pPr>
        <w:pStyle w:val="22"/>
        <w:numPr>
          <w:ilvl w:val="0"/>
          <w:numId w:val="4"/>
        </w:numPr>
        <w:shd w:val="clear" w:color="auto" w:fill="auto"/>
        <w:tabs>
          <w:tab w:val="left" w:pos="770"/>
        </w:tabs>
        <w:spacing w:line="326" w:lineRule="exact"/>
        <w:ind w:firstLine="0"/>
      </w:pPr>
      <w:r>
        <w:t>о желаемой дате приема на обучение.</w:t>
      </w:r>
    </w:p>
    <w:p w:rsidR="0013390D" w:rsidRDefault="006D648E" w:rsidP="0013390D">
      <w:pPr>
        <w:pStyle w:val="22"/>
        <w:shd w:val="clear" w:color="auto" w:fill="auto"/>
        <w:tabs>
          <w:tab w:val="left" w:pos="4830"/>
        </w:tabs>
        <w:spacing w:line="331" w:lineRule="exact"/>
        <w:ind w:firstLine="0"/>
      </w:pPr>
      <w:r>
        <w:t xml:space="preserve">2.12. В заявлении для направления родителями (законными представителями) ребенка дополнительно указываются сведения о государственных или </w:t>
      </w:r>
      <w:r w:rsidR="0013390D">
        <w:t xml:space="preserve">муниципальных образовательных </w:t>
      </w:r>
      <w:r>
        <w:t xml:space="preserve">организациях, выбранных для приема, и о наличии права на специальные меры поддержки (гарантии) отдельных категорий граждан </w:t>
      </w:r>
      <w:r w:rsidR="000A0E36">
        <w:t>и их семей (при необходимости).</w:t>
      </w:r>
    </w:p>
    <w:p w:rsidR="005B533E" w:rsidRDefault="006D648E" w:rsidP="0013390D">
      <w:pPr>
        <w:pStyle w:val="22"/>
        <w:shd w:val="clear" w:color="auto" w:fill="auto"/>
        <w:tabs>
          <w:tab w:val="left" w:pos="4830"/>
        </w:tabs>
        <w:spacing w:line="331" w:lineRule="exact"/>
        <w:ind w:firstLine="0"/>
      </w:pPr>
      <w:r>
        <w:t xml:space="preserve">2.13. При наличии у ребенка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t>ю(</w:t>
      </w:r>
      <w:proofErr w:type="gramEnd"/>
      <w:r>
        <w:t>-</w:t>
      </w:r>
      <w:proofErr w:type="spellStart"/>
      <w:r>
        <w:t>ии</w:t>
      </w:r>
      <w:proofErr w:type="spellEnd"/>
      <w:r>
        <w:t>), имя (имена),</w:t>
      </w:r>
      <w:r w:rsidR="0013390D">
        <w:t xml:space="preserve"> </w:t>
      </w:r>
      <w:r>
        <w:t xml:space="preserve">отчество(-а) (последнее - при наличии) полнородных или </w:t>
      </w:r>
      <w:proofErr w:type="spellStart"/>
      <w:r>
        <w:t>неполнородных</w:t>
      </w:r>
      <w:proofErr w:type="spellEnd"/>
      <w:r>
        <w:t xml:space="preserve"> братьев и (или) сестер.</w:t>
      </w:r>
    </w:p>
    <w:p w:rsidR="005B533E" w:rsidRPr="0013390D" w:rsidRDefault="006D648E" w:rsidP="006D648E">
      <w:pPr>
        <w:pStyle w:val="22"/>
        <w:shd w:val="clear" w:color="auto" w:fill="auto"/>
        <w:spacing w:line="331" w:lineRule="exact"/>
        <w:ind w:firstLine="0"/>
        <w:rPr>
          <w:u w:val="single"/>
        </w:rPr>
      </w:pPr>
      <w:r>
        <w:t xml:space="preserve">2.14. </w:t>
      </w:r>
      <w:r w:rsidRPr="0013390D">
        <w:rPr>
          <w:u w:val="single"/>
        </w:rPr>
        <w:t>Д</w:t>
      </w:r>
      <w:r w:rsidRPr="0013390D">
        <w:rPr>
          <w:rStyle w:val="28"/>
        </w:rPr>
        <w:t>ля направления и/или приема в образовательн</w:t>
      </w:r>
      <w:r w:rsidRPr="0013390D">
        <w:rPr>
          <w:u w:val="single"/>
        </w:rPr>
        <w:t>ую о</w:t>
      </w:r>
      <w:r w:rsidRPr="0013390D">
        <w:rPr>
          <w:rStyle w:val="28"/>
        </w:rPr>
        <w:t>рганизацию</w:t>
      </w:r>
      <w:r w:rsidRPr="0013390D">
        <w:rPr>
          <w:u w:val="single"/>
        </w:rPr>
        <w:t xml:space="preserve"> род</w:t>
      </w:r>
      <w:r w:rsidRPr="0013390D">
        <w:rPr>
          <w:rStyle w:val="28"/>
        </w:rPr>
        <w:t>ители</w:t>
      </w:r>
      <w:r w:rsidRPr="0013390D">
        <w:rPr>
          <w:u w:val="single"/>
        </w:rPr>
        <w:t xml:space="preserve"> (</w:t>
      </w:r>
      <w:r w:rsidRPr="0013390D">
        <w:rPr>
          <w:rStyle w:val="28"/>
        </w:rPr>
        <w:t>законные п</w:t>
      </w:r>
      <w:r w:rsidRPr="0013390D">
        <w:rPr>
          <w:u w:val="single"/>
        </w:rPr>
        <w:t>ред</w:t>
      </w:r>
      <w:r w:rsidRPr="0013390D">
        <w:rPr>
          <w:rStyle w:val="28"/>
        </w:rPr>
        <w:t>ставители</w:t>
      </w:r>
      <w:r w:rsidRPr="0013390D">
        <w:rPr>
          <w:u w:val="single"/>
        </w:rPr>
        <w:t xml:space="preserve">) </w:t>
      </w:r>
      <w:r w:rsidRPr="0013390D">
        <w:rPr>
          <w:rStyle w:val="28"/>
        </w:rPr>
        <w:t>ребенка п</w:t>
      </w:r>
      <w:r w:rsidRPr="0013390D">
        <w:rPr>
          <w:u w:val="single"/>
        </w:rPr>
        <w:t>ред</w:t>
      </w:r>
      <w:r w:rsidRPr="0013390D">
        <w:rPr>
          <w:rStyle w:val="28"/>
        </w:rPr>
        <w:t>ъявляют сле</w:t>
      </w:r>
      <w:r w:rsidRPr="0013390D">
        <w:rPr>
          <w:u w:val="single"/>
        </w:rPr>
        <w:t>д</w:t>
      </w:r>
      <w:r w:rsidRPr="0013390D">
        <w:rPr>
          <w:rStyle w:val="28"/>
        </w:rPr>
        <w:t>ующие</w:t>
      </w:r>
      <w:r w:rsidRPr="0013390D">
        <w:rPr>
          <w:u w:val="single"/>
        </w:rPr>
        <w:t xml:space="preserve"> док</w:t>
      </w:r>
      <w:r w:rsidRPr="0013390D">
        <w:rPr>
          <w:rStyle w:val="28"/>
        </w:rPr>
        <w:t>ументы: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770"/>
        </w:tabs>
        <w:spacing w:line="331" w:lineRule="exact"/>
        <w:ind w:firstLine="0"/>
      </w:pPr>
      <w:r>
        <w:t xml:space="preserve">документ, удостоверяющий личность родителя; (законного представителя) ребенка, либо документ, I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</w:t>
      </w:r>
      <w:r>
        <w:rPr>
          <w:lang w:val="en-US" w:eastAsia="en-US" w:bidi="en-US"/>
        </w:rPr>
        <w:t>N</w:t>
      </w:r>
      <w:r w:rsidRPr="00097D81">
        <w:rPr>
          <w:lang w:eastAsia="en-US" w:bidi="en-US"/>
        </w:rPr>
        <w:t xml:space="preserve"> </w:t>
      </w:r>
      <w:r>
        <w:t>115-ФЗ "О правовом положении иностранных граждан в Российской Федерации";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770"/>
        </w:tabs>
        <w:spacing w:line="331" w:lineRule="exact"/>
        <w:ind w:firstLine="0"/>
      </w:pPr>
      <w:r>
        <w:t>документ, подтверждающий установление опеки (при необходимости);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770"/>
          <w:tab w:val="right" w:pos="6467"/>
        </w:tabs>
        <w:spacing w:line="331" w:lineRule="exact"/>
        <w:ind w:firstLine="0"/>
      </w:pPr>
      <w:r>
        <w:t>документ</w:t>
      </w:r>
      <w:r>
        <w:tab/>
      </w:r>
      <w:r w:rsidR="000A0E36">
        <w:t xml:space="preserve"> </w:t>
      </w:r>
      <w:proofErr w:type="spellStart"/>
      <w:r>
        <w:t>психолого-медико-педагогической</w:t>
      </w:r>
      <w:proofErr w:type="spellEnd"/>
      <w:r w:rsidR="000C7906">
        <w:t xml:space="preserve"> </w:t>
      </w:r>
      <w:r>
        <w:t>комиссии (при необходимости);</w:t>
      </w:r>
    </w:p>
    <w:p w:rsidR="005B533E" w:rsidRDefault="006D648E" w:rsidP="006D648E">
      <w:pPr>
        <w:pStyle w:val="22"/>
        <w:numPr>
          <w:ilvl w:val="0"/>
          <w:numId w:val="4"/>
        </w:numPr>
        <w:shd w:val="clear" w:color="auto" w:fill="auto"/>
        <w:tabs>
          <w:tab w:val="left" w:pos="770"/>
        </w:tabs>
        <w:spacing w:line="331" w:lineRule="exact"/>
        <w:ind w:firstLine="0"/>
      </w:pPr>
      <w:r>
        <w:t>документ, подтверждающий потребность в обучении в группе оздоровительной: направленности (при необходимости).</w:t>
      </w:r>
    </w:p>
    <w:p w:rsidR="000A0E36" w:rsidRDefault="006D648E" w:rsidP="000A0E36">
      <w:pPr>
        <w:pStyle w:val="22"/>
        <w:shd w:val="clear" w:color="auto" w:fill="auto"/>
        <w:spacing w:line="336" w:lineRule="exact"/>
        <w:ind w:firstLine="0"/>
      </w:pPr>
      <w:r>
        <w:t xml:space="preserve">2.15. </w:t>
      </w:r>
      <w:proofErr w:type="gramStart"/>
      <w:r>
        <w:t>Для направления родители (законные представители) ребенка дополнительно предъявляют  документ, подтверждающий наличие права на специальные меры поддержки (гарантии) отдельных категорий граждан и их семей (при необходимости),</w:t>
      </w:r>
      <w:r w:rsidR="000A0E36">
        <w:t xml:space="preserve">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инициативе, При отсутствии свидетельства о регистрации</w:t>
      </w:r>
      <w:proofErr w:type="gramEnd"/>
      <w:r w:rsidR="000A0E36">
        <w:t xml:space="preserve">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2.16. Родители (законные представители) ребенка,</w:t>
      </w:r>
      <w:r w:rsidR="000C7906">
        <w:t xml:space="preserve"> </w:t>
      </w:r>
      <w:r>
        <w:t>являющиеся иностранными гражданами или лицами без</w:t>
      </w:r>
      <w:r w:rsidR="000C7906">
        <w:t xml:space="preserve"> </w:t>
      </w:r>
      <w:r>
        <w:t>гражданства, дополнительно предъявляют документы, удостоверяющие личность ребенка и подтверждающие</w:t>
      </w:r>
      <w:r w:rsidR="000C7906">
        <w:t xml:space="preserve"> </w:t>
      </w:r>
      <w:r>
        <w:t xml:space="preserve">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</w:t>
      </w:r>
      <w:r w:rsidRPr="00097D81">
        <w:rPr>
          <w:rStyle w:val="210pt30"/>
          <w:b w:val="0"/>
          <w:bCs w:val="0"/>
          <w:lang w:val="ru-RU"/>
        </w:rPr>
        <w:t xml:space="preserve"> </w:t>
      </w:r>
      <w:r>
        <w:t>представляют на русском языке или вместе с заверенным переводом на русский язык.</w:t>
      </w:r>
    </w:p>
    <w:p w:rsidR="000C7906" w:rsidRDefault="006D648E" w:rsidP="006D648E">
      <w:pPr>
        <w:pStyle w:val="22"/>
        <w:shd w:val="clear" w:color="auto" w:fill="auto"/>
        <w:spacing w:line="331" w:lineRule="exact"/>
        <w:ind w:firstLine="0"/>
      </w:pPr>
      <w:r>
        <w:t>2.17. Для приема родители (законные представители) ребенка дополнительно предъявляют в образовательную</w:t>
      </w:r>
      <w:r w:rsidR="000C7906">
        <w:t xml:space="preserve"> </w:t>
      </w:r>
      <w:r>
        <w:t>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</w:t>
      </w:r>
      <w:r w:rsidR="000C7906">
        <w:t xml:space="preserve"> </w:t>
      </w:r>
      <w:r>
        <w:t>на закрепленной территории или документ, содержащий сведения о месте пребывания, месте фактического проживания ребенка.</w:t>
      </w:r>
      <w:r>
        <w:tab/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2.18.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</w:t>
      </w:r>
      <w:r w:rsidR="000C7906">
        <w:t xml:space="preserve"> </w:t>
      </w:r>
      <w:r>
        <w:t>документами, регламентирующими организацию и</w:t>
      </w:r>
      <w:r w:rsidR="000C7906">
        <w:t xml:space="preserve"> </w:t>
      </w:r>
      <w:r>
        <w:lastRenderedPageBreak/>
        <w:t>осуществление образовательной деятельности, права и</w:t>
      </w:r>
      <w:r w:rsidR="000C7906">
        <w:t xml:space="preserve"> </w:t>
      </w:r>
      <w:r>
        <w:t>обязанности детей и их родителей (законных</w:t>
      </w:r>
      <w:r w:rsidR="000C7906">
        <w:t xml:space="preserve"> </w:t>
      </w:r>
      <w:r>
        <w:t xml:space="preserve"> представителей).</w:t>
      </w:r>
    </w:p>
    <w:p w:rsidR="000C7906" w:rsidRDefault="000C7906" w:rsidP="006D648E">
      <w:pPr>
        <w:pStyle w:val="22"/>
        <w:shd w:val="clear" w:color="auto" w:fill="auto"/>
        <w:spacing w:line="331" w:lineRule="exact"/>
        <w:ind w:firstLine="0"/>
      </w:pPr>
      <w:r>
        <w:t>2.</w:t>
      </w:r>
      <w:r w:rsidR="006D648E">
        <w:t>19. Копии предъявляемых при приеме документов хранятся в дошкольном образовательном учреждении</w:t>
      </w:r>
      <w:r w:rsidR="000A0E36">
        <w:t>.</w:t>
      </w:r>
      <w:r w:rsidR="006D648E">
        <w:t xml:space="preserve"> 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2.20. Факт ознакомления родителей (законных представителей) ребенка, в том числе через 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2.21.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 xml:space="preserve">2.22. </w:t>
      </w:r>
      <w:r w:rsidRPr="00534D5C">
        <w:t>Зачисление</w:t>
      </w:r>
      <w:r>
        <w:t xml:space="preserve"> (п</w:t>
      </w:r>
      <w:r w:rsidRPr="00534D5C">
        <w:t>рием</w:t>
      </w:r>
      <w:r>
        <w:t>) д</w:t>
      </w:r>
      <w:r w:rsidRPr="00534D5C">
        <w:t>етей в</w:t>
      </w:r>
      <w:r>
        <w:t xml:space="preserve"> Д</w:t>
      </w:r>
      <w:r w:rsidRPr="00534D5C">
        <w:t>ОУ ос</w:t>
      </w:r>
      <w:r>
        <w:t>ущ</w:t>
      </w:r>
      <w:r w:rsidRPr="00534D5C">
        <w:t>ествляется:</w:t>
      </w:r>
    </w:p>
    <w:p w:rsidR="000C7906" w:rsidRDefault="006D648E" w:rsidP="000A0E36">
      <w:pPr>
        <w:pStyle w:val="22"/>
        <w:numPr>
          <w:ilvl w:val="0"/>
          <w:numId w:val="11"/>
        </w:numPr>
        <w:shd w:val="clear" w:color="auto" w:fill="auto"/>
        <w:spacing w:line="331" w:lineRule="exact"/>
      </w:pPr>
      <w:r>
        <w:t>заведующим на основании направления, предоставленного Учредителем, в лице Управления образования;</w:t>
      </w:r>
    </w:p>
    <w:p w:rsidR="005B533E" w:rsidRDefault="006D648E" w:rsidP="000A0E36">
      <w:pPr>
        <w:pStyle w:val="22"/>
        <w:numPr>
          <w:ilvl w:val="0"/>
          <w:numId w:val="11"/>
        </w:numPr>
        <w:shd w:val="clear" w:color="auto" w:fill="auto"/>
        <w:spacing w:line="331" w:lineRule="exact"/>
      </w:pPr>
      <w:r>
        <w:t>в соответствии с законодательством Российской Федерации;</w:t>
      </w:r>
    </w:p>
    <w:p w:rsidR="000C7906" w:rsidRDefault="006D648E" w:rsidP="000A0E36">
      <w:pPr>
        <w:pStyle w:val="22"/>
        <w:numPr>
          <w:ilvl w:val="0"/>
          <w:numId w:val="11"/>
        </w:numPr>
        <w:shd w:val="clear" w:color="auto" w:fill="auto"/>
        <w:spacing w:line="331" w:lineRule="exact"/>
      </w:pPr>
      <w:proofErr w:type="gramStart"/>
      <w:r>
        <w:t>по личному заявлению родителя (законного</w:t>
      </w:r>
      <w:r w:rsidR="000C7906">
        <w:t xml:space="preserve"> </w:t>
      </w:r>
      <w:r>
        <w:t>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иностранного,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r>
        <w:tab/>
      </w:r>
      <w:proofErr w:type="gramEnd"/>
    </w:p>
    <w:p w:rsidR="000C7906" w:rsidRDefault="006D648E" w:rsidP="00534D5C">
      <w:pPr>
        <w:pStyle w:val="22"/>
        <w:shd w:val="clear" w:color="auto" w:fill="auto"/>
        <w:spacing w:line="331" w:lineRule="exact"/>
        <w:ind w:firstLine="0"/>
      </w:pPr>
      <w:r>
        <w:t>2.23.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>
        <w:tab/>
      </w:r>
    </w:p>
    <w:p w:rsidR="005B533E" w:rsidRDefault="006D648E" w:rsidP="00534D5C">
      <w:pPr>
        <w:pStyle w:val="22"/>
        <w:shd w:val="clear" w:color="auto" w:fill="auto"/>
        <w:spacing w:line="331" w:lineRule="exact"/>
        <w:ind w:firstLine="0"/>
      </w:pPr>
      <w:r>
        <w:t xml:space="preserve">2.24. </w:t>
      </w:r>
      <w:r w:rsidRPr="00534D5C">
        <w:t>В заявлении</w:t>
      </w:r>
      <w:r>
        <w:t xml:space="preserve"> д</w:t>
      </w:r>
      <w:r w:rsidRPr="00534D5C">
        <w:t>ля направления и</w:t>
      </w:r>
      <w:r>
        <w:t xml:space="preserve"> </w:t>
      </w:r>
      <w:r w:rsidR="000C7906">
        <w:t>(</w:t>
      </w:r>
      <w:r w:rsidRPr="00534D5C">
        <w:t>или</w:t>
      </w:r>
      <w:r w:rsidR="000C7906" w:rsidRPr="00534D5C">
        <w:t>)</w:t>
      </w:r>
      <w:r>
        <w:t xml:space="preserve"> </w:t>
      </w:r>
      <w:r w:rsidRPr="00534D5C">
        <w:t>приема</w:t>
      </w:r>
      <w:r>
        <w:t xml:space="preserve"> род</w:t>
      </w:r>
      <w:r w:rsidRPr="00534D5C">
        <w:t>ителями,</w:t>
      </w:r>
      <w:r>
        <w:t xml:space="preserve"> (</w:t>
      </w:r>
      <w:r w:rsidRPr="00534D5C">
        <w:t>законными п</w:t>
      </w:r>
      <w:r>
        <w:t>ред</w:t>
      </w:r>
      <w:r w:rsidRPr="00534D5C">
        <w:t>ставителями</w:t>
      </w:r>
      <w:r>
        <w:t>)</w:t>
      </w:r>
      <w:r w:rsidR="000C7906">
        <w:t xml:space="preserve"> </w:t>
      </w:r>
      <w:r w:rsidRPr="00534D5C">
        <w:t>ребенка</w:t>
      </w:r>
      <w:r>
        <w:t xml:space="preserve"> </w:t>
      </w:r>
      <w:r w:rsidRPr="00534D5C">
        <w:t>указываются сле</w:t>
      </w:r>
      <w:r>
        <w:t>д</w:t>
      </w:r>
      <w:r w:rsidRPr="00534D5C">
        <w:t>ующие све</w:t>
      </w:r>
      <w:r>
        <w:t>д</w:t>
      </w:r>
      <w:r w:rsidRPr="00534D5C">
        <w:t>ения:</w:t>
      </w:r>
    </w:p>
    <w:p w:rsidR="000A0E36" w:rsidRDefault="006D648E" w:rsidP="000A0E36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фамилия, имя, отчество (последнее - при наличии)</w:t>
      </w:r>
      <w:r w:rsidR="000A0E36">
        <w:t>;</w:t>
      </w:r>
    </w:p>
    <w:p w:rsidR="000A0E36" w:rsidRDefault="000A0E36" w:rsidP="000A0E36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дата рождения ребенка;</w:t>
      </w:r>
    </w:p>
    <w:p w:rsidR="00E02E40" w:rsidRDefault="00E02E40" w:rsidP="000A0E36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адрес места жительства (места пребывания, места фактического пребывания) ребенка;</w:t>
      </w:r>
    </w:p>
    <w:p w:rsidR="000A0E36" w:rsidRDefault="006D648E" w:rsidP="00534D5C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фамилия, имя, отчество (последнее - при наличии) родителей (законных представителей) ребенка;</w:t>
      </w:r>
    </w:p>
    <w:p w:rsidR="005B533E" w:rsidRDefault="006D648E" w:rsidP="00534D5C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реквизиты документа, удостоверяющего личность родителя (законного представителя) ребенка;</w:t>
      </w:r>
    </w:p>
    <w:p w:rsidR="005B533E" w:rsidRDefault="006D648E" w:rsidP="00534D5C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реквизиты документа, подтверждающего</w:t>
      </w:r>
      <w:r w:rsidRPr="00097D81">
        <w:t xml:space="preserve"> </w:t>
      </w:r>
      <w:r>
        <w:t>установление опеки (при наличии);</w:t>
      </w:r>
    </w:p>
    <w:p w:rsidR="00E02E40" w:rsidRDefault="006D648E" w:rsidP="00534D5C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адрес электронной почты, номер телефона (при наличии) родителей (законных представителей) ребенка;</w:t>
      </w:r>
      <w:r>
        <w:tab/>
      </w:r>
    </w:p>
    <w:p w:rsidR="00E02E40" w:rsidRDefault="006D648E" w:rsidP="00534D5C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о выборе языка образования, родного языка из</w:t>
      </w:r>
      <w:r w:rsidR="00E02E40">
        <w:t xml:space="preserve"> </w:t>
      </w:r>
      <w:r>
        <w:t xml:space="preserve">числа языков народов Российской Федерации, в том </w:t>
      </w:r>
      <w:r w:rsidRPr="00097D81">
        <w:t xml:space="preserve"> </w:t>
      </w:r>
      <w:r>
        <w:t>числе рус</w:t>
      </w:r>
      <w:r w:rsidR="00E02E40">
        <w:t>ского языка как родного языка;</w:t>
      </w:r>
    </w:p>
    <w:p w:rsidR="00E02E40" w:rsidRDefault="006D648E" w:rsidP="00534D5C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 xml:space="preserve">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</w:t>
      </w:r>
      <w:r w:rsidRPr="00097D81">
        <w:t xml:space="preserve"> </w:t>
      </w:r>
      <w:r>
        <w:t>индивидуальной программой реабилитации инвалида (при наличии);</w:t>
      </w:r>
    </w:p>
    <w:p w:rsidR="005B533E" w:rsidRDefault="006D648E" w:rsidP="00534D5C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о направленности дошкольной группы;</w:t>
      </w:r>
    </w:p>
    <w:p w:rsidR="005B533E" w:rsidRDefault="006D648E" w:rsidP="00534D5C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о необходимом режиме пребывания ребенка;</w:t>
      </w:r>
    </w:p>
    <w:p w:rsidR="005B533E" w:rsidRDefault="006D648E" w:rsidP="00534D5C">
      <w:pPr>
        <w:pStyle w:val="22"/>
        <w:numPr>
          <w:ilvl w:val="0"/>
          <w:numId w:val="12"/>
        </w:numPr>
        <w:shd w:val="clear" w:color="auto" w:fill="auto"/>
        <w:spacing w:line="331" w:lineRule="exact"/>
        <w:ind w:firstLine="0"/>
      </w:pPr>
      <w:r>
        <w:t>о желаемой дате приема на обучение.</w:t>
      </w:r>
    </w:p>
    <w:p w:rsidR="005B533E" w:rsidRDefault="006D648E" w:rsidP="00534D5C">
      <w:pPr>
        <w:pStyle w:val="22"/>
        <w:shd w:val="clear" w:color="auto" w:fill="auto"/>
        <w:spacing w:line="331" w:lineRule="exact"/>
        <w:ind w:firstLine="0"/>
      </w:pPr>
      <w:r>
        <w:t xml:space="preserve"> 2.25. Для</w:t>
      </w:r>
      <w:r w:rsidR="00E02E40">
        <w:t xml:space="preserve"> </w:t>
      </w:r>
      <w:r>
        <w:t>п</w:t>
      </w:r>
      <w:r w:rsidRPr="00534D5C">
        <w:t>риема в</w:t>
      </w:r>
      <w:r>
        <w:t xml:space="preserve"> Д</w:t>
      </w:r>
      <w:r w:rsidRPr="00534D5C">
        <w:t>ОУ</w:t>
      </w:r>
      <w:r>
        <w:t xml:space="preserve"> род</w:t>
      </w:r>
      <w:r w:rsidRPr="00534D5C">
        <w:t>ители</w:t>
      </w:r>
      <w:r>
        <w:t xml:space="preserve"> (</w:t>
      </w:r>
      <w:r w:rsidRPr="00534D5C">
        <w:t>законные</w:t>
      </w:r>
      <w:r>
        <w:t xml:space="preserve"> пред</w:t>
      </w:r>
      <w:r w:rsidRPr="00534D5C">
        <w:t>ставители</w:t>
      </w:r>
      <w:r>
        <w:t>)</w:t>
      </w:r>
      <w:r>
        <w:tab/>
      </w:r>
      <w:r w:rsidRPr="00534D5C">
        <w:t>ребенка</w:t>
      </w:r>
      <w:r w:rsidR="00E02E40">
        <w:t xml:space="preserve"> </w:t>
      </w:r>
      <w:r w:rsidRPr="00534D5C">
        <w:t>п</w:t>
      </w:r>
      <w:r>
        <w:t>ред</w:t>
      </w:r>
      <w:r w:rsidRPr="00534D5C">
        <w:t>ъявляют</w:t>
      </w:r>
      <w:r w:rsidR="00E02E40">
        <w:t xml:space="preserve"> </w:t>
      </w:r>
      <w:r w:rsidRPr="00534D5C">
        <w:t>оригиналы</w:t>
      </w:r>
      <w:r w:rsidR="00E02E40">
        <w:t xml:space="preserve"> </w:t>
      </w:r>
      <w:r>
        <w:t>след</w:t>
      </w:r>
      <w:r w:rsidRPr="00534D5C">
        <w:t>ующих</w:t>
      </w:r>
      <w:r>
        <w:t xml:space="preserve"> док</w:t>
      </w:r>
      <w:r w:rsidRPr="00534D5C">
        <w:t>ументов:</w:t>
      </w:r>
    </w:p>
    <w:p w:rsidR="005B533E" w:rsidRDefault="006D648E" w:rsidP="00E02E40">
      <w:pPr>
        <w:pStyle w:val="22"/>
        <w:numPr>
          <w:ilvl w:val="0"/>
          <w:numId w:val="13"/>
        </w:numPr>
        <w:shd w:val="clear" w:color="auto" w:fill="auto"/>
        <w:spacing w:line="331" w:lineRule="exact"/>
      </w:pPr>
      <w:r>
        <w:lastRenderedPageBreak/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5B533E" w:rsidRDefault="006D648E" w:rsidP="00E02E40">
      <w:pPr>
        <w:pStyle w:val="22"/>
        <w:numPr>
          <w:ilvl w:val="0"/>
          <w:numId w:val="13"/>
        </w:numPr>
        <w:shd w:val="clear" w:color="auto" w:fill="auto"/>
        <w:spacing w:line="331" w:lineRule="exact"/>
      </w:pPr>
      <w:r>
        <w:t>свидетельство о регистрации ребенка по месту</w:t>
      </w:r>
      <w:r w:rsidRPr="00097D81">
        <w:t xml:space="preserve"> </w:t>
      </w:r>
      <w:r>
        <w:t>жительства или по месту пребывания на закрепленной территории или документ,</w:t>
      </w:r>
      <w:r w:rsidRPr="00097D81">
        <w:t xml:space="preserve"> </w:t>
      </w:r>
      <w:r>
        <w:t>содержащий сведения о регистрации ребенка по</w:t>
      </w:r>
      <w:r w:rsidRPr="00097D81">
        <w:t xml:space="preserve"> </w:t>
      </w:r>
      <w:r>
        <w:t>месту жительства или по месту пребывания.</w:t>
      </w:r>
    </w:p>
    <w:p w:rsidR="005B533E" w:rsidRDefault="006D648E" w:rsidP="00534D5C">
      <w:pPr>
        <w:pStyle w:val="22"/>
        <w:shd w:val="clear" w:color="auto" w:fill="auto"/>
        <w:spacing w:line="331" w:lineRule="exact"/>
        <w:ind w:firstLine="0"/>
      </w:pPr>
      <w:r>
        <w:t>2.26. Род</w:t>
      </w:r>
      <w:r w:rsidRPr="00534D5C">
        <w:t>ители (законные п</w:t>
      </w:r>
      <w:r>
        <w:t>ред</w:t>
      </w:r>
      <w:r w:rsidRPr="00534D5C">
        <w:t>ставители</w:t>
      </w:r>
      <w:r>
        <w:t>)</w:t>
      </w:r>
      <w:r>
        <w:tab/>
        <w:t>д</w:t>
      </w:r>
      <w:r w:rsidRPr="00534D5C">
        <w:t>етей</w:t>
      </w:r>
      <w:r w:rsidR="00E02E40">
        <w:t xml:space="preserve">, </w:t>
      </w:r>
      <w:r w:rsidRPr="00534D5C">
        <w:t>являющихся иностранными граж</w:t>
      </w:r>
      <w:r>
        <w:t>д</w:t>
      </w:r>
      <w:r w:rsidRPr="00534D5C">
        <w:t>анами или ли</w:t>
      </w:r>
      <w:r w:rsidR="00E02E40">
        <w:t>ц</w:t>
      </w:r>
      <w:r w:rsidRPr="00534D5C">
        <w:t>ами без</w:t>
      </w:r>
      <w:r w:rsidR="00E02E40">
        <w:t xml:space="preserve"> </w:t>
      </w:r>
      <w:r>
        <w:t>гражд</w:t>
      </w:r>
      <w:r w:rsidRPr="00534D5C">
        <w:t>анства</w:t>
      </w:r>
      <w:r>
        <w:t>, д</w:t>
      </w:r>
      <w:r w:rsidRPr="00534D5C">
        <w:t>ополнительно п</w:t>
      </w:r>
      <w:r>
        <w:t>ред</w:t>
      </w:r>
      <w:r w:rsidRPr="00534D5C">
        <w:t>ъявляют:</w:t>
      </w:r>
    </w:p>
    <w:p w:rsidR="005B533E" w:rsidRDefault="006D648E" w:rsidP="00534D5C">
      <w:pPr>
        <w:pStyle w:val="22"/>
        <w:shd w:val="clear" w:color="auto" w:fill="auto"/>
        <w:spacing w:line="331" w:lineRule="exact"/>
        <w:ind w:firstLine="0"/>
      </w:pPr>
      <w:r>
        <w:t>документ, подтверждающий родство заявителя (или</w:t>
      </w:r>
      <w:r w:rsidR="00E02E40">
        <w:t xml:space="preserve"> </w:t>
      </w:r>
      <w:r>
        <w:t>законность представления прав ребенка);</w:t>
      </w:r>
    </w:p>
    <w:p w:rsidR="005B533E" w:rsidRDefault="006D648E" w:rsidP="006D648E">
      <w:pPr>
        <w:pStyle w:val="22"/>
        <w:shd w:val="clear" w:color="auto" w:fill="auto"/>
        <w:spacing w:line="322" w:lineRule="exact"/>
        <w:ind w:firstLine="0"/>
      </w:pPr>
      <w:r>
        <w:t>документ, подтверждающий право заявителя на пребывание в Российской Федерации.</w:t>
      </w:r>
    </w:p>
    <w:p w:rsidR="005B533E" w:rsidRDefault="006D648E" w:rsidP="006D648E">
      <w:pPr>
        <w:pStyle w:val="22"/>
        <w:shd w:val="clear" w:color="auto" w:fill="auto"/>
        <w:spacing w:line="322" w:lineRule="exact"/>
        <w:ind w:firstLine="0"/>
      </w:pPr>
      <w:r>
        <w:t>2.27. Дети с ограниченными, возможностями здоровья</w:t>
      </w:r>
      <w:r w:rsidR="00E02E40">
        <w:t xml:space="preserve"> </w:t>
      </w:r>
      <w:r>
        <w:t xml:space="preserve"> принимают</w:t>
      </w:r>
      <w:r w:rsidR="00E02E40">
        <w:t xml:space="preserve">ся в дошкольное образовательное </w:t>
      </w:r>
      <w:r>
        <w:t>учреждение только с согласия родителей (законных представителей) на обучение ребенка (детей) по</w:t>
      </w:r>
      <w:r w:rsidR="00E02E40">
        <w:t xml:space="preserve"> </w:t>
      </w:r>
      <w:r>
        <w:t>адаптиров</w:t>
      </w:r>
      <w:r w:rsidR="00E02E40">
        <w:t xml:space="preserve">анной образовательной программе </w:t>
      </w:r>
      <w:r>
        <w:t xml:space="preserve">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2.28. Заведующий или уполномоченное им должностное лицо, ответственное за прием документов, регистрирует</w:t>
      </w:r>
      <w:r w:rsidR="00E02E40">
        <w:t xml:space="preserve"> </w:t>
      </w:r>
      <w:r>
        <w:t>заявление о приеме в дошкольное образовательное</w:t>
      </w:r>
      <w:r w:rsidR="00E02E40">
        <w:t xml:space="preserve"> </w:t>
      </w:r>
      <w:r>
        <w:t>учреждение и прилагаемые к нему документы,</w:t>
      </w:r>
      <w:r w:rsidR="00E02E40">
        <w:t xml:space="preserve"> </w:t>
      </w:r>
      <w:r>
        <w:t>представленные</w:t>
      </w:r>
      <w:r w:rsidR="00E02E40">
        <w:t xml:space="preserve"> </w:t>
      </w:r>
      <w:r>
        <w:t>родителями</w:t>
      </w:r>
      <w:r>
        <w:tab/>
        <w:t>(законными</w:t>
      </w:r>
      <w:r w:rsidR="00E02E40">
        <w:t xml:space="preserve"> </w:t>
      </w:r>
      <w:r>
        <w:t>представителями) ребенка в журнале регистрации заявлений.</w:t>
      </w:r>
    </w:p>
    <w:p w:rsidR="00E746F8" w:rsidRDefault="006D648E" w:rsidP="00E746F8">
      <w:pPr>
        <w:pStyle w:val="22"/>
        <w:shd w:val="clear" w:color="auto" w:fill="auto"/>
        <w:spacing w:line="331" w:lineRule="exact"/>
        <w:ind w:firstLine="0"/>
      </w:pPr>
      <w:r>
        <w:t xml:space="preserve"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</w:t>
      </w:r>
      <w:proofErr w:type="gramStart"/>
      <w:r>
        <w:t>Расписка</w:t>
      </w:r>
      <w:r w:rsidR="00E02E40">
        <w:t xml:space="preserve"> </w:t>
      </w:r>
      <w:r>
        <w:t>(заверяется подписью должностного лица,</w:t>
      </w:r>
      <w:r w:rsidR="00E746F8">
        <w:t xml:space="preserve"> </w:t>
      </w:r>
      <w:r>
        <w:t>ответственного за прием документов, и печатью</w:t>
      </w:r>
      <w:r w:rsidR="00E746F8">
        <w:t xml:space="preserve"> </w:t>
      </w:r>
      <w:r>
        <w:t>дошкольного образовательного учреждения.</w:t>
      </w:r>
      <w:proofErr w:type="gramEnd"/>
    </w:p>
    <w:p w:rsidR="00E746F8" w:rsidRDefault="00E746F8" w:rsidP="00E746F8">
      <w:pPr>
        <w:pStyle w:val="22"/>
        <w:shd w:val="clear" w:color="auto" w:fill="auto"/>
        <w:spacing w:line="331" w:lineRule="exact"/>
        <w:ind w:firstLine="0"/>
      </w:pPr>
      <w:r>
        <w:t xml:space="preserve">2.30. </w:t>
      </w:r>
      <w:r w:rsidR="006D648E">
        <w:t>Дети, родители (законные представители) которых не представили необходимые для приема документы</w:t>
      </w:r>
      <w:r>
        <w:t xml:space="preserve"> </w:t>
      </w:r>
      <w:r w:rsidR="006D648E">
        <w:t xml:space="preserve">(указанные в пункте 2.14.) остаются на учете детей, нуждающихся в предоставлении места в детском саду, и направляются </w:t>
      </w:r>
      <w:r>
        <w:t>в</w:t>
      </w:r>
      <w:r w:rsidR="006D648E">
        <w:t xml:space="preserve"> муниципальную</w:t>
      </w:r>
      <w:r w:rsidR="006D648E" w:rsidRPr="00097D81">
        <w:rPr>
          <w:lang w:eastAsia="en-US" w:bidi="en-US"/>
        </w:rPr>
        <w:t xml:space="preserve"> </w:t>
      </w:r>
      <w:r w:rsidR="006D648E">
        <w:t>образовательную организацию после подтверждения</w:t>
      </w:r>
      <w:r>
        <w:t xml:space="preserve"> </w:t>
      </w:r>
      <w:r w:rsidR="006D648E">
        <w:t>родителем (законным представителем) нуждаемости в</w:t>
      </w:r>
      <w:r>
        <w:t xml:space="preserve"> </w:t>
      </w:r>
      <w:r w:rsidR="006D648E">
        <w:t>предоставлении места. Место в дошкольном</w:t>
      </w:r>
      <w:r>
        <w:t xml:space="preserve"> </w:t>
      </w:r>
      <w:r w:rsidR="006D648E">
        <w:t>образовательном учреждении предоставляется при</w:t>
      </w:r>
      <w:r>
        <w:t xml:space="preserve"> </w:t>
      </w:r>
      <w:r w:rsidR="006D648E">
        <w:t>освобождении ме</w:t>
      </w:r>
      <w:r>
        <w:t xml:space="preserve">ст в соответствующей возрастной </w:t>
      </w:r>
      <w:r w:rsidR="006D648E">
        <w:t>группе в течение года.</w:t>
      </w:r>
    </w:p>
    <w:p w:rsidR="005B533E" w:rsidRDefault="00E746F8" w:rsidP="00E746F8">
      <w:pPr>
        <w:pStyle w:val="22"/>
        <w:shd w:val="clear" w:color="auto" w:fill="auto"/>
        <w:spacing w:line="331" w:lineRule="exact"/>
        <w:ind w:firstLine="0"/>
      </w:pPr>
      <w:r>
        <w:t xml:space="preserve">2.31. </w:t>
      </w:r>
      <w:r w:rsidR="006D648E">
        <w:t>После предоставления документов, указанных в п.2.14 Положения, детский сад заключает договор об</w:t>
      </w:r>
      <w:r>
        <w:t xml:space="preserve"> </w:t>
      </w:r>
      <w:r w:rsidR="006D648E">
        <w:t>образовании по образовательным программам</w:t>
      </w:r>
      <w:r>
        <w:t xml:space="preserve"> </w:t>
      </w:r>
      <w:r w:rsidR="006D648E">
        <w:t>дошкольного образования с родителями (законными представителями) ребенка.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 xml:space="preserve">2.32. </w:t>
      </w:r>
      <w:proofErr w:type="gramStart"/>
      <w:r>
        <w:t>Договор включает в себя основные характеристики образования, в том числе, вид, уровень и (или)</w:t>
      </w:r>
      <w:r w:rsidR="00E746F8">
        <w:t xml:space="preserve"> </w:t>
      </w:r>
      <w:r>
        <w:t>направленность образовательной программы (часть</w:t>
      </w:r>
      <w:r w:rsidR="00E746F8">
        <w:t xml:space="preserve"> </w:t>
      </w:r>
      <w:r>
        <w:t>образовательной программы определенных уровня, вида и (или) направленности), форма обучения, срок освоения</w:t>
      </w:r>
      <w:r w:rsidR="00E746F8">
        <w:t xml:space="preserve"> образовательной </w:t>
      </w:r>
      <w:r>
        <w:t>программы</w:t>
      </w:r>
      <w:r w:rsidR="00E746F8">
        <w:t xml:space="preserve"> </w:t>
      </w:r>
      <w:r>
        <w:t xml:space="preserve"> (продолжительность обучения), взаимные права,</w:t>
      </w:r>
      <w:r w:rsidR="00E746F8">
        <w:t xml:space="preserve"> </w:t>
      </w:r>
      <w:r>
        <w:t>обязанности и ответственность сторон, возникающие в процессе воспитания, обучения, развития, присмотра,</w:t>
      </w:r>
      <w:r w:rsidR="00E746F8">
        <w:t xml:space="preserve"> </w:t>
      </w:r>
      <w:r>
        <w:t>ухода и оздоровления детей, длительность пребывания</w:t>
      </w:r>
      <w:r w:rsidR="00E746F8">
        <w:t xml:space="preserve"> </w:t>
      </w:r>
      <w:r>
        <w:t>ребенка в ДОУ, а также расчет размера</w:t>
      </w:r>
      <w:proofErr w:type="gramEnd"/>
      <w:r>
        <w:t xml:space="preserve"> платы, взимаемой с родителей (законных представителей) за присмотр и уход за</w:t>
      </w:r>
      <w:r w:rsidR="00E746F8">
        <w:t xml:space="preserve"> ребенком в детском саду. Один</w:t>
      </w:r>
      <w:r>
        <w:t xml:space="preserve"> экземпляр договора выдается родителям (законным</w:t>
      </w:r>
      <w:r w:rsidR="00E746F8">
        <w:t xml:space="preserve"> </w:t>
      </w:r>
      <w:r>
        <w:t>представителям ребенка).</w:t>
      </w:r>
    </w:p>
    <w:p w:rsidR="005B533E" w:rsidRDefault="00E746F8" w:rsidP="006D648E">
      <w:pPr>
        <w:pStyle w:val="22"/>
        <w:shd w:val="clear" w:color="auto" w:fill="auto"/>
        <w:spacing w:line="331" w:lineRule="exact"/>
        <w:ind w:firstLine="0"/>
      </w:pPr>
      <w:r>
        <w:t xml:space="preserve">2.33. В течение </w:t>
      </w:r>
      <w:r w:rsidR="006D648E">
        <w:t>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</w:t>
      </w:r>
      <w:r>
        <w:t xml:space="preserve"> акт в течение трех дней после</w:t>
      </w:r>
      <w:r w:rsidR="006D648E">
        <w:t xml:space="preserve"> издания размещается на информационном стенде и на официальном сайте детского сада в сети Интернет, Уполномоченное руководителем должностное лицо, вносит учетную запись о зачислении ребенка в книгу</w:t>
      </w:r>
      <w:r>
        <w:t xml:space="preserve"> </w:t>
      </w:r>
      <w:r w:rsidR="006D648E">
        <w:t>движения воспитанников.</w:t>
      </w:r>
    </w:p>
    <w:p w:rsidR="005B533E" w:rsidRDefault="006D648E" w:rsidP="00E746F8">
      <w:pPr>
        <w:pStyle w:val="22"/>
        <w:shd w:val="clear" w:color="auto" w:fill="auto"/>
        <w:tabs>
          <w:tab w:val="left" w:pos="3879"/>
        </w:tabs>
        <w:spacing w:line="331" w:lineRule="exact"/>
        <w:ind w:firstLine="0"/>
      </w:pPr>
      <w:r>
        <w:t>2.34. После издания распорядительного акта ребенок снимается</w:t>
      </w:r>
      <w:r w:rsidR="00E746F8">
        <w:t xml:space="preserve"> с учета детей, нуждающихся в </w:t>
      </w:r>
      <w:r>
        <w:t>предоставлении места в дошкольной образовательной организации.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lastRenderedPageBreak/>
        <w:t>2.35. На каждого ребенка, зачисленного в детский сад, оформляется личное дело, в котором хранятся все сданные документы.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2.36. Заведующий несет ответственность за прием детей</w:t>
      </w:r>
      <w:r w:rsidR="00E746F8">
        <w:t xml:space="preserve"> </w:t>
      </w:r>
      <w:r>
        <w:t>в ДОУ, наполняемость групп, оформление личных дел</w:t>
      </w:r>
      <w:r w:rsidR="00E746F8">
        <w:t xml:space="preserve"> </w:t>
      </w:r>
      <w:r>
        <w:t>воспитанников и оперативную передачу в Управление</w:t>
      </w:r>
      <w:r w:rsidR="00E746F8">
        <w:t xml:space="preserve"> </w:t>
      </w:r>
      <w:r>
        <w:t>образования информации о наличии свободных мест в дошкольном образовательном учреждении.</w:t>
      </w:r>
    </w:p>
    <w:p w:rsidR="005B533E" w:rsidRDefault="006D648E" w:rsidP="00E746F8">
      <w:pPr>
        <w:pStyle w:val="22"/>
        <w:shd w:val="clear" w:color="auto" w:fill="auto"/>
        <w:spacing w:line="331" w:lineRule="exact"/>
        <w:ind w:firstLine="0"/>
      </w:pPr>
      <w:r>
        <w:t>2.37. При наличии свободных мест (на период отпуска,</w:t>
      </w:r>
      <w:r w:rsidR="00E746F8">
        <w:t xml:space="preserve"> </w:t>
      </w:r>
      <w:r>
        <w:t>длительной болезни ребенка) заведующий детским садом по согласованию с Учредителем, в лице</w:t>
      </w:r>
      <w:r w:rsidR="00E746F8">
        <w:t xml:space="preserve"> </w:t>
      </w:r>
      <w:r>
        <w:t>Управления образования, может временно принимать детей на основании необходимых документов,</w:t>
      </w:r>
      <w:r w:rsidR="00E746F8">
        <w:t xml:space="preserve"> </w:t>
      </w:r>
      <w:r>
        <w:t>предоставляемых</w:t>
      </w:r>
      <w:r w:rsidR="00E746F8">
        <w:t xml:space="preserve"> </w:t>
      </w:r>
      <w:r>
        <w:t>родителями</w:t>
      </w:r>
      <w:r>
        <w:tab/>
        <w:t>(законными</w:t>
      </w:r>
      <w:r w:rsidR="00E746F8">
        <w:t xml:space="preserve"> </w:t>
      </w:r>
      <w:r>
        <w:t>представителями) воспитанников.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2.38. По состоянию на 1 сентября каждого года</w:t>
      </w:r>
      <w:r w:rsidR="00E746F8">
        <w:t xml:space="preserve"> </w:t>
      </w:r>
      <w:r>
        <w:t>заведующий издает приказ о формировании возрастных групп на новый учебный год, с которым знакомит родителей (законных представителей) детей,</w:t>
      </w:r>
      <w:r w:rsidR="00E746F8">
        <w:t xml:space="preserve"> </w:t>
      </w:r>
      <w:r>
        <w:t>зачисленных в дошкольное образовательное</w:t>
      </w:r>
      <w:r w:rsidR="00E746F8">
        <w:t xml:space="preserve"> </w:t>
      </w:r>
      <w:r>
        <w:t>учреждение.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2.39. Ежегодно по состоянию на 1 сентября заведующий</w:t>
      </w:r>
      <w:r w:rsidRPr="00097D81">
        <w:rPr>
          <w:lang w:eastAsia="en-US" w:bidi="en-US"/>
        </w:rPr>
        <w:t xml:space="preserve"> </w:t>
      </w:r>
      <w:r>
        <w:t>подводит итоги за прошедший год и фиксирует их: сколько детей принято в дошкольное образовательное</w:t>
      </w:r>
      <w:r w:rsidRPr="00097D81">
        <w:rPr>
          <w:lang w:eastAsia="en-US" w:bidi="en-US"/>
        </w:rPr>
        <w:t xml:space="preserve"> </w:t>
      </w:r>
      <w:r>
        <w:t xml:space="preserve">учреждение в течение учебного года и сколько </w:t>
      </w:r>
      <w:r w:rsidRPr="00097D81">
        <w:rPr>
          <w:lang w:eastAsia="en-US" w:bidi="en-US"/>
        </w:rPr>
        <w:t xml:space="preserve"> </w:t>
      </w:r>
      <w:r>
        <w:t>воспитанников выбыло (</w:t>
      </w:r>
      <w:proofErr w:type="gramStart"/>
      <w:r>
        <w:t>в-</w:t>
      </w:r>
      <w:proofErr w:type="gramEnd"/>
      <w:r>
        <w:t xml:space="preserve"> общеобразовательное</w:t>
      </w:r>
      <w:r w:rsidR="00E746F8">
        <w:t xml:space="preserve"> </w:t>
      </w:r>
      <w:r>
        <w:t>учреждение и по другим причинам).</w:t>
      </w:r>
    </w:p>
    <w:p w:rsidR="00E746F8" w:rsidRDefault="00E746F8" w:rsidP="006D648E">
      <w:pPr>
        <w:pStyle w:val="26"/>
        <w:keepNext/>
        <w:keepLines/>
        <w:shd w:val="clear" w:color="auto" w:fill="auto"/>
        <w:spacing w:line="280" w:lineRule="exact"/>
      </w:pPr>
      <w:bookmarkStart w:id="4" w:name="bookmark4"/>
    </w:p>
    <w:p w:rsidR="005B533E" w:rsidRDefault="006D648E" w:rsidP="00E746F8">
      <w:pPr>
        <w:pStyle w:val="26"/>
        <w:keepNext/>
        <w:keepLines/>
        <w:shd w:val="clear" w:color="auto" w:fill="auto"/>
        <w:spacing w:line="280" w:lineRule="exact"/>
        <w:jc w:val="center"/>
      </w:pPr>
      <w:r>
        <w:t>3. Сохранение места за воспитанником</w:t>
      </w:r>
      <w:bookmarkEnd w:id="4"/>
    </w:p>
    <w:p w:rsidR="005B533E" w:rsidRDefault="006D648E" w:rsidP="006D648E">
      <w:pPr>
        <w:pStyle w:val="22"/>
        <w:shd w:val="clear" w:color="auto" w:fill="auto"/>
        <w:spacing w:line="341" w:lineRule="exact"/>
        <w:ind w:firstLine="0"/>
      </w:pPr>
      <w:r>
        <w:t xml:space="preserve">3.1. </w:t>
      </w:r>
      <w:r>
        <w:rPr>
          <w:rStyle w:val="28"/>
        </w:rPr>
        <w:t>Место за ребенком</w:t>
      </w:r>
      <w:r>
        <w:t xml:space="preserve">, </w:t>
      </w:r>
      <w:r>
        <w:rPr>
          <w:rStyle w:val="28"/>
        </w:rPr>
        <w:t>посещающим</w:t>
      </w:r>
      <w:r>
        <w:t xml:space="preserve"> Д</w:t>
      </w:r>
      <w:r>
        <w:rPr>
          <w:rStyle w:val="28"/>
        </w:rPr>
        <w:t>ОУ</w:t>
      </w:r>
      <w:r>
        <w:t xml:space="preserve">. </w:t>
      </w:r>
      <w:r>
        <w:rPr>
          <w:rStyle w:val="28"/>
        </w:rPr>
        <w:t>сохраняется</w:t>
      </w:r>
      <w:r>
        <w:t xml:space="preserve"> </w:t>
      </w:r>
      <w:r>
        <w:rPr>
          <w:rStyle w:val="28"/>
        </w:rPr>
        <w:t>на время:</w:t>
      </w:r>
    </w:p>
    <w:p w:rsidR="00E746F8" w:rsidRDefault="006D648E" w:rsidP="00E746F8">
      <w:pPr>
        <w:pStyle w:val="22"/>
        <w:numPr>
          <w:ilvl w:val="0"/>
          <w:numId w:val="15"/>
        </w:numPr>
        <w:shd w:val="clear" w:color="auto" w:fill="auto"/>
        <w:tabs>
          <w:tab w:val="left" w:pos="2506"/>
        </w:tabs>
        <w:spacing w:line="240" w:lineRule="exact"/>
      </w:pPr>
      <w:r>
        <w:t>болезни</w:t>
      </w:r>
      <w:r w:rsidR="00E746F8">
        <w:t>;</w:t>
      </w:r>
    </w:p>
    <w:p w:rsidR="00E746F8" w:rsidRDefault="006D648E" w:rsidP="00E746F8">
      <w:pPr>
        <w:pStyle w:val="22"/>
        <w:numPr>
          <w:ilvl w:val="0"/>
          <w:numId w:val="15"/>
        </w:numPr>
        <w:shd w:val="clear" w:color="auto" w:fill="auto"/>
        <w:tabs>
          <w:tab w:val="left" w:pos="2506"/>
        </w:tabs>
        <w:spacing w:line="240" w:lineRule="exact"/>
      </w:pPr>
      <w:r>
        <w:t>пребывания в условиях карантина;</w:t>
      </w:r>
    </w:p>
    <w:p w:rsidR="00E746F8" w:rsidRDefault="006D648E" w:rsidP="00E746F8">
      <w:pPr>
        <w:pStyle w:val="22"/>
        <w:numPr>
          <w:ilvl w:val="0"/>
          <w:numId w:val="15"/>
        </w:numPr>
        <w:shd w:val="clear" w:color="auto" w:fill="auto"/>
        <w:tabs>
          <w:tab w:val="left" w:pos="2506"/>
        </w:tabs>
        <w:spacing w:line="240" w:lineRule="exact"/>
      </w:pPr>
      <w:r>
        <w:t>прохождения санаторн</w:t>
      </w:r>
      <w:r w:rsidR="00E746F8">
        <w:t>о-курортного лечения по</w:t>
      </w:r>
      <w:r>
        <w:t xml:space="preserve"> письменному заявлению родителей;</w:t>
      </w:r>
    </w:p>
    <w:p w:rsidR="005B533E" w:rsidRDefault="006D648E" w:rsidP="00E746F8">
      <w:pPr>
        <w:pStyle w:val="22"/>
        <w:numPr>
          <w:ilvl w:val="0"/>
          <w:numId w:val="15"/>
        </w:numPr>
        <w:shd w:val="clear" w:color="auto" w:fill="auto"/>
        <w:tabs>
          <w:tab w:val="left" w:pos="2506"/>
        </w:tabs>
        <w:spacing w:line="240" w:lineRule="exact"/>
      </w:pPr>
      <w:r>
        <w:t>отпуска родителей (законных представителей) сроком не более 75 дней по письменному</w:t>
      </w:r>
      <w:r w:rsidR="00E746F8">
        <w:t xml:space="preserve"> </w:t>
      </w:r>
      <w:r>
        <w:t>заявлению родителей;</w:t>
      </w:r>
    </w:p>
    <w:p w:rsidR="005B533E" w:rsidRDefault="006D648E" w:rsidP="00E746F8">
      <w:pPr>
        <w:pStyle w:val="22"/>
        <w:numPr>
          <w:ilvl w:val="0"/>
          <w:numId w:val="15"/>
        </w:numPr>
        <w:shd w:val="clear" w:color="auto" w:fill="auto"/>
        <w:tabs>
          <w:tab w:val="left" w:pos="2506"/>
        </w:tabs>
        <w:spacing w:line="240" w:lineRule="exact"/>
      </w:pPr>
      <w:r>
        <w:t>в иных случаях по письменному заявлению</w:t>
      </w:r>
      <w:r w:rsidR="000C7906">
        <w:t xml:space="preserve"> </w:t>
      </w:r>
      <w:r>
        <w:t>родителей</w:t>
      </w:r>
      <w:r>
        <w:tab/>
        <w:t>(законных</w:t>
      </w:r>
      <w:r w:rsidR="000C7906">
        <w:t xml:space="preserve"> </w:t>
      </w:r>
      <w:r>
        <w:t>представителей)</w:t>
      </w:r>
      <w:r w:rsidR="000C7906">
        <w:t xml:space="preserve"> </w:t>
      </w:r>
      <w:r>
        <w:t>воспитанника дошкольного образовательного</w:t>
      </w:r>
      <w:r w:rsidR="000C7906">
        <w:t xml:space="preserve"> </w:t>
      </w:r>
      <w:r>
        <w:t>учреждения.</w:t>
      </w:r>
    </w:p>
    <w:p w:rsidR="000C7906" w:rsidRDefault="000C7906" w:rsidP="006D648E">
      <w:pPr>
        <w:pStyle w:val="101"/>
        <w:shd w:val="clear" w:color="auto" w:fill="auto"/>
        <w:ind w:firstLine="0"/>
        <w:jc w:val="both"/>
      </w:pPr>
    </w:p>
    <w:p w:rsidR="005B533E" w:rsidRDefault="006D648E" w:rsidP="00190A30">
      <w:pPr>
        <w:pStyle w:val="101"/>
        <w:shd w:val="clear" w:color="auto" w:fill="auto"/>
        <w:ind w:firstLine="0"/>
        <w:jc w:val="center"/>
      </w:pPr>
      <w:r>
        <w:t>4. Порядок и основания для перевода воспитанника</w:t>
      </w:r>
    </w:p>
    <w:p w:rsidR="00190A30" w:rsidRDefault="006D648E" w:rsidP="00190A30">
      <w:pPr>
        <w:pStyle w:val="22"/>
        <w:shd w:val="clear" w:color="auto" w:fill="auto"/>
        <w:spacing w:line="341" w:lineRule="exact"/>
        <w:ind w:firstLine="0"/>
      </w:pPr>
      <w:r>
        <w:t xml:space="preserve">4.1. </w:t>
      </w:r>
      <w:proofErr w:type="gramStart"/>
      <w:r>
        <w:t>Порядок и условия осуществления перевода детей,</w:t>
      </w:r>
      <w:r w:rsidRPr="00097D81">
        <w:rPr>
          <w:rStyle w:val="2Arial13pt60"/>
          <w:lang w:val="ru-RU"/>
        </w:rPr>
        <w:t xml:space="preserve"> </w:t>
      </w:r>
      <w:r>
        <w:t>обучающихся</w:t>
      </w:r>
      <w:r w:rsidR="000C7906">
        <w:t xml:space="preserve"> по образовательным программам </w:t>
      </w:r>
      <w:r>
        <w:t>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</w:t>
      </w:r>
      <w:r w:rsidR="00534D5C">
        <w:t xml:space="preserve"> </w:t>
      </w:r>
      <w:r>
        <w:t>случаях:</w:t>
      </w:r>
      <w:r w:rsidR="00534D5C">
        <w:t xml:space="preserve"> </w:t>
      </w:r>
      <w:r>
        <w:t>по инициативе родителей (законных представителей) ребенка, обучающегося по</w:t>
      </w:r>
      <w:r w:rsidRPr="00097D81">
        <w:rPr>
          <w:rStyle w:val="210pt30"/>
          <w:b w:val="0"/>
          <w:bCs w:val="0"/>
          <w:lang w:val="ru-RU"/>
        </w:rPr>
        <w:t xml:space="preserve"> </w:t>
      </w:r>
      <w:r>
        <w:t>образовательной программе дошкольного образования;</w:t>
      </w:r>
      <w:proofErr w:type="gramEnd"/>
    </w:p>
    <w:p w:rsidR="00190A30" w:rsidRDefault="00190A30" w:rsidP="00190A30">
      <w:pPr>
        <w:pStyle w:val="22"/>
        <w:numPr>
          <w:ilvl w:val="0"/>
          <w:numId w:val="16"/>
        </w:numPr>
        <w:shd w:val="clear" w:color="auto" w:fill="auto"/>
        <w:spacing w:line="341" w:lineRule="exact"/>
      </w:pPr>
      <w: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534D5C" w:rsidRDefault="006D648E" w:rsidP="00190A30">
      <w:pPr>
        <w:pStyle w:val="22"/>
        <w:numPr>
          <w:ilvl w:val="0"/>
          <w:numId w:val="16"/>
        </w:numPr>
        <w:shd w:val="clear" w:color="auto" w:fill="auto"/>
        <w:spacing w:line="341" w:lineRule="exact"/>
      </w:pPr>
      <w:r>
        <w:t>в случае прекращения деятельности дошкольного образовательного учреждения, аннулирования лицензии на осуществление образовательной</w:t>
      </w:r>
      <w:r w:rsidR="00534D5C">
        <w:t xml:space="preserve"> деятельности;</w:t>
      </w:r>
    </w:p>
    <w:p w:rsidR="005B533E" w:rsidRDefault="006D648E" w:rsidP="00190A30">
      <w:pPr>
        <w:pStyle w:val="22"/>
        <w:numPr>
          <w:ilvl w:val="0"/>
          <w:numId w:val="16"/>
        </w:numPr>
        <w:shd w:val="clear" w:color="auto" w:fill="auto"/>
        <w:spacing w:line="341" w:lineRule="exact"/>
      </w:pPr>
      <w:r>
        <w:t>в случае приостановления действия лицензии.</w:t>
      </w:r>
    </w:p>
    <w:p w:rsidR="005B533E" w:rsidRDefault="00190A30" w:rsidP="00534D5C">
      <w:pPr>
        <w:pStyle w:val="22"/>
        <w:shd w:val="clear" w:color="auto" w:fill="auto"/>
        <w:spacing w:line="341" w:lineRule="exact"/>
        <w:ind w:firstLine="0"/>
      </w:pPr>
      <w:r>
        <w:t>4</w:t>
      </w:r>
      <w:r w:rsidR="006D648E">
        <w:t>.2. Учредитель исходной дошкольной образовательной организации обеспе</w:t>
      </w:r>
      <w:r w:rsidR="00534D5C">
        <w:t xml:space="preserve">чивает перевод воспитанников с </w:t>
      </w:r>
      <w:r w:rsidR="006D648E">
        <w:t xml:space="preserve">письменного согласия </w:t>
      </w:r>
      <w:r w:rsidR="00534D5C">
        <w:t>родителей (законных</w:t>
      </w:r>
      <w:r w:rsidR="006D648E">
        <w:t xml:space="preserve"> представителей).</w:t>
      </w:r>
      <w:r w:rsidR="006D648E">
        <w:tab/>
      </w:r>
    </w:p>
    <w:p w:rsidR="00190A30" w:rsidRPr="00190A30" w:rsidRDefault="00190A30" w:rsidP="00534D5C">
      <w:pPr>
        <w:pStyle w:val="22"/>
        <w:shd w:val="clear" w:color="auto" w:fill="auto"/>
        <w:tabs>
          <w:tab w:val="right" w:pos="10373"/>
        </w:tabs>
        <w:spacing w:line="355" w:lineRule="exact"/>
        <w:ind w:firstLine="0"/>
      </w:pPr>
      <w:r w:rsidRPr="00190A30">
        <w:t>4.3. перевод воспитанников не зависит от периода (времени) учебного года.</w:t>
      </w:r>
    </w:p>
    <w:p w:rsidR="00190A30" w:rsidRPr="00190A30" w:rsidRDefault="00190A30" w:rsidP="00190A30">
      <w:pPr>
        <w:pStyle w:val="22"/>
        <w:shd w:val="clear" w:color="auto" w:fill="auto"/>
        <w:tabs>
          <w:tab w:val="right" w:pos="10373"/>
        </w:tabs>
        <w:spacing w:line="355" w:lineRule="exact"/>
        <w:ind w:firstLine="0"/>
      </w:pPr>
      <w:r w:rsidRPr="00190A30">
        <w:t xml:space="preserve">4.4. </w:t>
      </w:r>
      <w:r w:rsidRPr="00190A30">
        <w:rPr>
          <w:u w:val="single"/>
        </w:rPr>
        <w:t>В сл</w:t>
      </w:r>
      <w:r w:rsidRPr="00190A30">
        <w:rPr>
          <w:rStyle w:val="28"/>
        </w:rPr>
        <w:t>учае перево</w:t>
      </w:r>
      <w:r w:rsidRPr="00190A30">
        <w:rPr>
          <w:u w:val="single"/>
        </w:rPr>
        <w:t>д</w:t>
      </w:r>
      <w:r w:rsidRPr="00190A30">
        <w:rPr>
          <w:rStyle w:val="28"/>
        </w:rPr>
        <w:t>а ребенка по инициативе его</w:t>
      </w:r>
      <w:r w:rsidRPr="00190A30">
        <w:rPr>
          <w:u w:val="single"/>
        </w:rPr>
        <w:t xml:space="preserve"> род</w:t>
      </w:r>
      <w:r w:rsidRPr="00190A30">
        <w:rPr>
          <w:rStyle w:val="28"/>
        </w:rPr>
        <w:t>ителей</w:t>
      </w:r>
      <w:r w:rsidRPr="00190A30">
        <w:rPr>
          <w:u w:val="single"/>
        </w:rPr>
        <w:t xml:space="preserve"> (</w:t>
      </w:r>
      <w:r w:rsidRPr="00190A30">
        <w:rPr>
          <w:rStyle w:val="28"/>
        </w:rPr>
        <w:t>законных п</w:t>
      </w:r>
      <w:r w:rsidRPr="00190A30">
        <w:rPr>
          <w:u w:val="single"/>
        </w:rPr>
        <w:t>ред</w:t>
      </w:r>
      <w:r w:rsidRPr="00190A30">
        <w:rPr>
          <w:rStyle w:val="28"/>
        </w:rPr>
        <w:t>ставителей</w:t>
      </w:r>
      <w:r w:rsidRPr="00190A30">
        <w:rPr>
          <w:u w:val="single"/>
        </w:rPr>
        <w:t xml:space="preserve">) </w:t>
      </w:r>
      <w:r w:rsidR="006D648E" w:rsidRPr="00190A30">
        <w:rPr>
          <w:u w:val="single"/>
        </w:rPr>
        <w:t>род</w:t>
      </w:r>
      <w:r w:rsidR="006D648E" w:rsidRPr="00190A30">
        <w:rPr>
          <w:rStyle w:val="28"/>
        </w:rPr>
        <w:t>ители</w:t>
      </w:r>
      <w:r w:rsidRPr="00190A30">
        <w:rPr>
          <w:u w:val="single"/>
        </w:rPr>
        <w:t xml:space="preserve"> </w:t>
      </w:r>
      <w:r w:rsidR="006D648E" w:rsidRPr="00190A30">
        <w:rPr>
          <w:u w:val="single"/>
        </w:rPr>
        <w:t>(</w:t>
      </w:r>
      <w:r w:rsidR="006D648E" w:rsidRPr="00190A30">
        <w:rPr>
          <w:rStyle w:val="28"/>
        </w:rPr>
        <w:t>законные п</w:t>
      </w:r>
      <w:r w:rsidR="006D648E" w:rsidRPr="00190A30">
        <w:rPr>
          <w:u w:val="single"/>
        </w:rPr>
        <w:t>ред</w:t>
      </w:r>
      <w:r w:rsidR="006D648E" w:rsidRPr="00190A30">
        <w:rPr>
          <w:rStyle w:val="28"/>
        </w:rPr>
        <w:t>ставители</w:t>
      </w:r>
      <w:r w:rsidR="006D648E" w:rsidRPr="00190A30">
        <w:rPr>
          <w:u w:val="single"/>
        </w:rPr>
        <w:t xml:space="preserve">) </w:t>
      </w:r>
      <w:r w:rsidR="006D648E" w:rsidRPr="00190A30">
        <w:rPr>
          <w:rStyle w:val="28"/>
        </w:rPr>
        <w:t>воспитанника:</w:t>
      </w:r>
      <w:r w:rsidR="006D648E" w:rsidRPr="00190A30">
        <w:t xml:space="preserve"> </w:t>
      </w:r>
    </w:p>
    <w:p w:rsidR="00190A30" w:rsidRDefault="006D648E" w:rsidP="00190A30">
      <w:pPr>
        <w:pStyle w:val="22"/>
        <w:numPr>
          <w:ilvl w:val="0"/>
          <w:numId w:val="17"/>
        </w:numPr>
        <w:shd w:val="clear" w:color="auto" w:fill="auto"/>
        <w:spacing w:line="331" w:lineRule="exact"/>
      </w:pPr>
      <w:r w:rsidRPr="00190A30">
        <w:t xml:space="preserve">осуществляют выбор </w:t>
      </w:r>
      <w:r w:rsidR="00190A30" w:rsidRPr="00190A30">
        <w:t>принимающей дошкольной образовательной организации;</w:t>
      </w:r>
    </w:p>
    <w:p w:rsidR="005B533E" w:rsidRDefault="006D648E" w:rsidP="00190A30">
      <w:pPr>
        <w:pStyle w:val="22"/>
        <w:numPr>
          <w:ilvl w:val="0"/>
          <w:numId w:val="17"/>
        </w:numPr>
        <w:shd w:val="clear" w:color="auto" w:fill="auto"/>
        <w:spacing w:line="331" w:lineRule="exact"/>
      </w:pPr>
      <w:r w:rsidRPr="00190A30">
        <w:t xml:space="preserve">обращаются </w:t>
      </w:r>
      <w:r w:rsidR="00190A30" w:rsidRPr="00190A30">
        <w:t xml:space="preserve">в выбранное ДОУ с запросом о наличии </w:t>
      </w:r>
      <w:r w:rsidRPr="00190A30">
        <w:t>свободных мест соответствующей возрастной</w:t>
      </w:r>
      <w:r w:rsidR="00190A30" w:rsidRPr="00190A30">
        <w:t xml:space="preserve"> категории воспитанника и необходимой направленности группы, в том числе с использованием сети «Интернет»</w:t>
      </w:r>
      <w:r w:rsidR="00190A30">
        <w:t>;</w:t>
      </w:r>
    </w:p>
    <w:p w:rsidR="005B533E" w:rsidRDefault="00190A30" w:rsidP="006D648E">
      <w:pPr>
        <w:pStyle w:val="22"/>
        <w:numPr>
          <w:ilvl w:val="0"/>
          <w:numId w:val="17"/>
        </w:numPr>
        <w:shd w:val="clear" w:color="auto" w:fill="auto"/>
        <w:spacing w:line="326" w:lineRule="exact"/>
        <w:ind w:firstLine="0"/>
      </w:pPr>
      <w:proofErr w:type="gramStart"/>
      <w:r>
        <w:t xml:space="preserve">при отсутствии свободных мест в выбранном ДОУ обращаются в Управление образования </w:t>
      </w:r>
      <w:r>
        <w:lastRenderedPageBreak/>
        <w:t xml:space="preserve">для определения </w:t>
      </w:r>
      <w:r w:rsidR="006D648E">
        <w:t>принимающего</w:t>
      </w:r>
      <w:r w:rsidR="00C0190A">
        <w:t xml:space="preserve"> </w:t>
      </w:r>
      <w:r w:rsidR="006D648E">
        <w:t>дошкольного</w:t>
      </w:r>
      <w:r w:rsidR="00C0190A">
        <w:t xml:space="preserve"> </w:t>
      </w:r>
      <w:r w:rsidR="006D648E">
        <w:t>образовательного учреждения из числа</w:t>
      </w:r>
      <w:r w:rsidR="00C0190A">
        <w:t xml:space="preserve"> </w:t>
      </w:r>
      <w:r w:rsidR="006D648E">
        <w:t>муниципальных образовательных учреждений;</w:t>
      </w:r>
      <w:proofErr w:type="gramEnd"/>
    </w:p>
    <w:p w:rsidR="005B533E" w:rsidRDefault="006D648E" w:rsidP="006D648E">
      <w:pPr>
        <w:pStyle w:val="22"/>
        <w:numPr>
          <w:ilvl w:val="0"/>
          <w:numId w:val="17"/>
        </w:numPr>
        <w:shd w:val="clear" w:color="auto" w:fill="auto"/>
        <w:spacing w:line="326" w:lineRule="exact"/>
        <w:ind w:firstLine="0"/>
      </w:pPr>
      <w:r>
        <w:t xml:space="preserve">обращаются </w:t>
      </w:r>
      <w:proofErr w:type="gramStart"/>
      <w: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>
        <w:t xml:space="preserve"> в принимающее образовательное учреждение.</w:t>
      </w:r>
      <w:r w:rsidR="00C0190A">
        <w:t xml:space="preserve"> </w:t>
      </w:r>
      <w:r>
        <w:t>Заявление о переводе может быть направлено в</w:t>
      </w:r>
      <w:r w:rsidRPr="00097D81">
        <w:rPr>
          <w:lang w:eastAsia="en-US" w:bidi="en-US"/>
        </w:rPr>
        <w:t xml:space="preserve"> </w:t>
      </w:r>
      <w:r>
        <w:t>форме электронного документа с использованием</w:t>
      </w:r>
      <w:r w:rsidR="00C0190A">
        <w:t xml:space="preserve"> </w:t>
      </w:r>
      <w:r>
        <w:t>сети Интернет.</w:t>
      </w:r>
    </w:p>
    <w:p w:rsidR="005B533E" w:rsidRPr="00C0190A" w:rsidRDefault="006D648E" w:rsidP="006D648E">
      <w:pPr>
        <w:pStyle w:val="22"/>
        <w:shd w:val="clear" w:color="auto" w:fill="auto"/>
        <w:spacing w:line="341" w:lineRule="exact"/>
        <w:ind w:firstLine="0"/>
        <w:rPr>
          <w:u w:val="single"/>
        </w:rPr>
      </w:pPr>
      <w:r w:rsidRPr="00C0190A">
        <w:rPr>
          <w:u w:val="single"/>
        </w:rPr>
        <w:t xml:space="preserve">4.5. </w:t>
      </w:r>
      <w:r w:rsidRPr="00C0190A">
        <w:rPr>
          <w:rStyle w:val="28"/>
        </w:rPr>
        <w:t>В заявлении</w:t>
      </w:r>
      <w:r w:rsidRPr="00C0190A">
        <w:rPr>
          <w:u w:val="single"/>
        </w:rPr>
        <w:t xml:space="preserve"> род</w:t>
      </w:r>
      <w:r w:rsidRPr="00C0190A">
        <w:rPr>
          <w:rStyle w:val="28"/>
        </w:rPr>
        <w:t>ителей</w:t>
      </w:r>
      <w:r w:rsidRPr="00C0190A">
        <w:rPr>
          <w:u w:val="single"/>
        </w:rPr>
        <w:t xml:space="preserve"> (</w:t>
      </w:r>
      <w:r w:rsidRPr="00C0190A">
        <w:rPr>
          <w:rStyle w:val="28"/>
        </w:rPr>
        <w:t>законных п</w:t>
      </w:r>
      <w:r w:rsidRPr="00C0190A">
        <w:rPr>
          <w:u w:val="single"/>
        </w:rPr>
        <w:t>ред</w:t>
      </w:r>
      <w:r w:rsidRPr="00C0190A">
        <w:rPr>
          <w:rStyle w:val="28"/>
        </w:rPr>
        <w:t>ставителей</w:t>
      </w:r>
      <w:r w:rsidRPr="00C0190A">
        <w:rPr>
          <w:u w:val="single"/>
        </w:rPr>
        <w:t xml:space="preserve">) </w:t>
      </w:r>
      <w:r w:rsidRPr="00C0190A">
        <w:rPr>
          <w:rStyle w:val="28"/>
        </w:rPr>
        <w:t>воспитанника об отчислении в по</w:t>
      </w:r>
      <w:r w:rsidRPr="00C0190A">
        <w:rPr>
          <w:u w:val="single"/>
        </w:rPr>
        <w:t>рядке переводов</w:t>
      </w:r>
    </w:p>
    <w:p w:rsidR="005B533E" w:rsidRPr="00C0190A" w:rsidRDefault="006D648E" w:rsidP="00C0190A">
      <w:pPr>
        <w:pStyle w:val="22"/>
        <w:shd w:val="clear" w:color="auto" w:fill="auto"/>
        <w:tabs>
          <w:tab w:val="left" w:leader="underscore" w:pos="4893"/>
          <w:tab w:val="left" w:leader="underscore" w:pos="7244"/>
        </w:tabs>
        <w:spacing w:line="240" w:lineRule="exact"/>
        <w:ind w:firstLine="0"/>
        <w:rPr>
          <w:u w:val="single"/>
        </w:rPr>
      </w:pPr>
      <w:r w:rsidRPr="00C0190A">
        <w:rPr>
          <w:u w:val="single"/>
        </w:rPr>
        <w:t>п</w:t>
      </w:r>
      <w:r w:rsidRPr="00C0190A">
        <w:rPr>
          <w:rStyle w:val="28"/>
        </w:rPr>
        <w:t>ринимающ</w:t>
      </w:r>
      <w:r w:rsidRPr="00C0190A">
        <w:rPr>
          <w:u w:val="single"/>
        </w:rPr>
        <w:t>ую</w:t>
      </w:r>
      <w:r w:rsidR="00C0190A" w:rsidRPr="00C0190A">
        <w:rPr>
          <w:u w:val="single"/>
        </w:rPr>
        <w:t xml:space="preserve"> </w:t>
      </w:r>
      <w:r w:rsidRPr="00C0190A">
        <w:rPr>
          <w:u w:val="single"/>
        </w:rPr>
        <w:t>об</w:t>
      </w:r>
      <w:r w:rsidRPr="00C0190A">
        <w:rPr>
          <w:rStyle w:val="28"/>
        </w:rPr>
        <w:t>разовательн</w:t>
      </w:r>
      <w:r w:rsidRPr="00C0190A">
        <w:rPr>
          <w:u w:val="single"/>
        </w:rPr>
        <w:t>ую</w:t>
      </w:r>
      <w:r w:rsidR="00C0190A" w:rsidRPr="00C0190A">
        <w:rPr>
          <w:u w:val="single"/>
        </w:rPr>
        <w:t xml:space="preserve"> </w:t>
      </w:r>
      <w:r w:rsidRPr="00C0190A">
        <w:rPr>
          <w:u w:val="single"/>
        </w:rPr>
        <w:t>о</w:t>
      </w:r>
      <w:r w:rsidRPr="00C0190A">
        <w:rPr>
          <w:rStyle w:val="28"/>
        </w:rPr>
        <w:t>рганизац</w:t>
      </w:r>
      <w:r w:rsidRPr="00C0190A">
        <w:rPr>
          <w:u w:val="single"/>
        </w:rPr>
        <w:t>ию</w:t>
      </w:r>
      <w:r w:rsidR="00C0190A" w:rsidRPr="00C0190A">
        <w:rPr>
          <w:u w:val="single"/>
        </w:rPr>
        <w:t xml:space="preserve"> </w:t>
      </w:r>
      <w:r w:rsidRPr="00C0190A">
        <w:rPr>
          <w:rStyle w:val="28"/>
        </w:rPr>
        <w:t>указываются:</w:t>
      </w:r>
    </w:p>
    <w:p w:rsidR="005B533E" w:rsidRDefault="006D648E" w:rsidP="00C0190A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3014"/>
        </w:tabs>
        <w:spacing w:line="341" w:lineRule="exact"/>
        <w:ind w:firstLine="0"/>
      </w:pPr>
      <w:r>
        <w:t>фамилия, имя, отчество (при наличии) воспитанника;</w:t>
      </w:r>
    </w:p>
    <w:p w:rsidR="005B533E" w:rsidRDefault="006D648E" w:rsidP="00C0190A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3014"/>
        </w:tabs>
        <w:spacing w:line="341" w:lineRule="exact"/>
        <w:ind w:firstLine="0"/>
      </w:pPr>
      <w:r>
        <w:t>дата рождения;</w:t>
      </w:r>
    </w:p>
    <w:p w:rsidR="005B533E" w:rsidRDefault="006D648E" w:rsidP="00C0190A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3014"/>
        </w:tabs>
        <w:spacing w:line="240" w:lineRule="exact"/>
        <w:ind w:firstLine="0"/>
      </w:pPr>
      <w:r>
        <w:t>направленность группы;</w:t>
      </w:r>
    </w:p>
    <w:p w:rsidR="005B533E" w:rsidRDefault="006D648E" w:rsidP="00C0190A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3014"/>
        </w:tabs>
        <w:spacing w:line="355" w:lineRule="exact"/>
        <w:ind w:firstLine="0"/>
      </w:pPr>
      <w:r>
        <w:t>наименование принимающей образовательной организации.</w:t>
      </w:r>
    </w:p>
    <w:p w:rsidR="005B533E" w:rsidRDefault="006D648E" w:rsidP="006D648E">
      <w:pPr>
        <w:pStyle w:val="22"/>
        <w:shd w:val="clear" w:color="auto" w:fill="auto"/>
        <w:spacing w:line="336" w:lineRule="exact"/>
        <w:ind w:firstLine="0"/>
      </w:pPr>
      <w:r>
        <w:t>4.6. В случае переезд</w:t>
      </w:r>
      <w:r w:rsidR="00C0190A">
        <w:t xml:space="preserve">а в другую местность родителей </w:t>
      </w:r>
      <w:r>
        <w:t>(законных представителей) воспитанника указывается, в том</w:t>
      </w:r>
      <w:r>
        <w:tab/>
        <w:t>числе,</w:t>
      </w:r>
      <w:r>
        <w:tab/>
        <w:t>населенный</w:t>
      </w:r>
      <w:r>
        <w:tab/>
        <w:t>пункт, муниципальное</w:t>
      </w:r>
      <w:r w:rsidR="00C0190A">
        <w:t xml:space="preserve"> о</w:t>
      </w:r>
      <w:r>
        <w:t>бразование,</w:t>
      </w:r>
      <w:r w:rsidR="00C0190A">
        <w:t xml:space="preserve"> </w:t>
      </w:r>
      <w:r>
        <w:t>субъект Российской Федерации, в который осуществляется переезд.</w:t>
      </w:r>
    </w:p>
    <w:p w:rsidR="005B533E" w:rsidRDefault="006D648E" w:rsidP="00C0190A">
      <w:pPr>
        <w:pStyle w:val="22"/>
        <w:shd w:val="clear" w:color="auto" w:fill="auto"/>
        <w:tabs>
          <w:tab w:val="left" w:pos="3227"/>
          <w:tab w:val="left" w:pos="5920"/>
        </w:tabs>
        <w:spacing w:line="331" w:lineRule="exact"/>
        <w:ind w:firstLine="0"/>
      </w:pPr>
      <w:r>
        <w:t>4.7.</w:t>
      </w:r>
      <w:r w:rsidR="00C0190A">
        <w:t xml:space="preserve"> </w:t>
      </w:r>
      <w:r>
        <w:t>Форма заявления</w:t>
      </w:r>
      <w:r w:rsidR="00C0190A">
        <w:t xml:space="preserve"> р</w:t>
      </w:r>
      <w:r>
        <w:t>одителей (законных</w:t>
      </w:r>
      <w:r w:rsidR="00C0190A">
        <w:t xml:space="preserve"> </w:t>
      </w:r>
      <w:r>
        <w:t xml:space="preserve">представителей) воспитанника об отчислении в порядке перевода в </w:t>
      </w:r>
      <w:proofErr w:type="gramStart"/>
      <w:r>
        <w:t>принимающую</w:t>
      </w:r>
      <w:proofErr w:type="gramEnd"/>
      <w:r>
        <w:t xml:space="preserve"> образовательную</w:t>
      </w:r>
      <w:r w:rsidR="00C0190A">
        <w:t xml:space="preserve"> </w:t>
      </w:r>
      <w:r>
        <w:t>размещается на информационном стенде и</w:t>
      </w:r>
      <w:r w:rsidR="00C0190A">
        <w:t xml:space="preserve"> на</w:t>
      </w:r>
      <w:r>
        <w:t xml:space="preserve"> официальном сайте ДОУ в сети Интернет.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 xml:space="preserve">4.8. На основании </w:t>
      </w:r>
      <w:r w:rsidR="00C0190A">
        <w:t>заявления</w:t>
      </w:r>
      <w:r>
        <w:t xml:space="preserve"> родителей (законных представителей) воспитанника об отчислении </w:t>
      </w:r>
      <w:r w:rsidR="00C0190A">
        <w:t xml:space="preserve">в порядке </w:t>
      </w:r>
      <w:r>
        <w:t>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C0190A" w:rsidRDefault="00C0190A" w:rsidP="00C0190A">
      <w:pPr>
        <w:pStyle w:val="22"/>
        <w:shd w:val="clear" w:color="auto" w:fill="auto"/>
        <w:spacing w:line="331" w:lineRule="exact"/>
        <w:ind w:firstLine="0"/>
      </w:pPr>
      <w:r>
        <w:t xml:space="preserve">4.9. </w:t>
      </w:r>
      <w:r w:rsidR="006D648E">
        <w:t>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</w:t>
      </w:r>
      <w:r>
        <w:t xml:space="preserve"> документов.</w:t>
      </w:r>
    </w:p>
    <w:p w:rsidR="00C0190A" w:rsidRDefault="00C0190A" w:rsidP="006D648E">
      <w:pPr>
        <w:pStyle w:val="22"/>
        <w:shd w:val="clear" w:color="auto" w:fill="auto"/>
        <w:spacing w:line="331" w:lineRule="exact"/>
        <w:ind w:firstLine="0"/>
      </w:pPr>
      <w:r>
        <w:t xml:space="preserve">4.10. Требование предоставления других документов в качестве основания для зачисления воспитанника в ДОУ в связи с переводом </w:t>
      </w:r>
      <w:proofErr w:type="gramStart"/>
      <w:r>
        <w:t>с</w:t>
      </w:r>
      <w:proofErr w:type="gramEnd"/>
      <w:r>
        <w:t xml:space="preserve"> другой ДОО не допускается.</w:t>
      </w:r>
    </w:p>
    <w:p w:rsidR="0044148C" w:rsidRDefault="006D648E" w:rsidP="00C0190A">
      <w:pPr>
        <w:pStyle w:val="22"/>
        <w:shd w:val="clear" w:color="auto" w:fill="auto"/>
        <w:spacing w:line="331" w:lineRule="exact"/>
        <w:ind w:firstLine="0"/>
      </w:pPr>
      <w:r>
        <w:t>4.11. Личное дело представляется родителями</w:t>
      </w:r>
      <w:r w:rsidR="00C0190A">
        <w:t xml:space="preserve"> </w:t>
      </w:r>
      <w:r>
        <w:t>(законными представителями) воспитанника в</w:t>
      </w:r>
      <w:r w:rsidR="00C0190A">
        <w:t xml:space="preserve"> </w:t>
      </w:r>
      <w:r>
        <w:t>принимающее дошкольное образовательное учреждение вместе с заявлением родителей (законных</w:t>
      </w:r>
      <w:r w:rsidR="00C0190A">
        <w:t xml:space="preserve"> </w:t>
      </w:r>
      <w:r>
        <w:t>представителей) о зачислении воспитанника в</w:t>
      </w:r>
      <w:r w:rsidR="00C0190A">
        <w:t xml:space="preserve"> </w:t>
      </w:r>
      <w:r>
        <w:t>принимающее образовательное учреждение в порядке</w:t>
      </w:r>
      <w:r w:rsidRPr="00097D81">
        <w:rPr>
          <w:lang w:eastAsia="en-US" w:bidi="en-US"/>
        </w:rPr>
        <w:t xml:space="preserve"> </w:t>
      </w:r>
      <w:r>
        <w:t>перевода из исходного дошкольного образовательного</w:t>
      </w:r>
      <w:r w:rsidR="00C0190A">
        <w:t xml:space="preserve"> </w:t>
      </w:r>
      <w:r>
        <w:t>учреждения и предъявлением оригинала документа,</w:t>
      </w:r>
      <w:r w:rsidR="0044148C">
        <w:t xml:space="preserve"> </w:t>
      </w:r>
      <w:r>
        <w:t xml:space="preserve">удостоверяющего личность родителя (законного представителя) воспитанника. </w:t>
      </w:r>
      <w:proofErr w:type="gramStart"/>
      <w:r>
        <w:t>При отсутствии в личном</w:t>
      </w:r>
      <w:r w:rsidR="00C0190A">
        <w:t xml:space="preserve"> </w:t>
      </w:r>
      <w:r>
        <w:t xml:space="preserve">деле копий документов, необходимых для приема в </w:t>
      </w:r>
      <w:r w:rsidR="00C0190A">
        <w:t xml:space="preserve"> </w:t>
      </w:r>
      <w:r>
        <w:t>соответствии с Порядком приема на обучение по</w:t>
      </w:r>
      <w:r w:rsidR="00C0190A">
        <w:t xml:space="preserve"> программам ДО, утвержденным приказом Министерства просвещения Российской Федерации от 15 мая 2020 года № 236 «Об ут</w:t>
      </w:r>
      <w:r w:rsidR="0044148C">
        <w:t>верждении Порядка приема на обучение по образовательным программам ДО»), принимающая организация вправе запросить документы у родителя (законного представителя).</w:t>
      </w:r>
      <w:proofErr w:type="gramEnd"/>
    </w:p>
    <w:p w:rsidR="0044148C" w:rsidRDefault="0044148C" w:rsidP="00C0190A">
      <w:pPr>
        <w:pStyle w:val="22"/>
        <w:shd w:val="clear" w:color="auto" w:fill="auto"/>
        <w:spacing w:line="331" w:lineRule="exact"/>
        <w:ind w:firstLine="0"/>
        <w:rPr>
          <w:lang w:eastAsia="en-US" w:bidi="en-US"/>
        </w:rPr>
      </w:pPr>
      <w:r>
        <w:t xml:space="preserve">4.12. Форма заявления родителей (законных представителей) о зачислении воспитанника в </w:t>
      </w:r>
      <w:r w:rsidR="006D648E">
        <w:t xml:space="preserve">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Интернет, </w:t>
      </w:r>
    </w:p>
    <w:p w:rsidR="0044148C" w:rsidRDefault="006D648E" w:rsidP="0044148C">
      <w:pPr>
        <w:pStyle w:val="22"/>
        <w:shd w:val="clear" w:color="auto" w:fill="auto"/>
        <w:spacing w:line="331" w:lineRule="exact"/>
        <w:ind w:firstLine="0"/>
      </w:pPr>
      <w:r>
        <w:t xml:space="preserve">4.13. </w:t>
      </w:r>
      <w:proofErr w:type="gramStart"/>
      <w:r>
        <w:t>После приема заявления родителей (законных представителей) о</w:t>
      </w:r>
      <w:r w:rsidR="0044148C">
        <w:t xml:space="preserve"> </w:t>
      </w:r>
      <w:r>
        <w:t>зачислении</w:t>
      </w:r>
      <w:r>
        <w:tab/>
        <w:t>воспитанника в</w:t>
      </w:r>
      <w:r w:rsidR="0044148C">
        <w:t xml:space="preserve"> </w:t>
      </w:r>
      <w:r>
        <w:t>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</w:t>
      </w:r>
      <w:r>
        <w:tab/>
        <w:t>(законными</w:t>
      </w:r>
      <w:r w:rsidR="0044148C">
        <w:t xml:space="preserve"> представителями) </w:t>
      </w:r>
      <w:r>
        <w:t>воспитанника и в течение трех рабочих дней после его заключения издает распорядительный акт о зачислении ребенка в порядке перевода.</w:t>
      </w:r>
      <w:proofErr w:type="gramEnd"/>
    </w:p>
    <w:p w:rsidR="005B533E" w:rsidRDefault="0044148C" w:rsidP="0044148C">
      <w:pPr>
        <w:pStyle w:val="22"/>
        <w:shd w:val="clear" w:color="auto" w:fill="auto"/>
        <w:spacing w:line="331" w:lineRule="exact"/>
        <w:ind w:firstLine="0"/>
      </w:pPr>
      <w:r>
        <w:lastRenderedPageBreak/>
        <w:t>4.14. После приема</w:t>
      </w:r>
      <w:r>
        <w:tab/>
        <w:t xml:space="preserve">заявления и личного дела </w:t>
      </w:r>
      <w:r w:rsidR="006D648E">
        <w:t>принимающая организация заключает договор об образовании по образовательным программам</w:t>
      </w:r>
      <w:r>
        <w:t xml:space="preserve"> </w:t>
      </w:r>
      <w:r w:rsidR="006D648E">
        <w:t>дошкольного образования (далее - договор) с родителями</w:t>
      </w:r>
      <w:r>
        <w:t xml:space="preserve"> </w:t>
      </w:r>
      <w:r w:rsidR="006D648E">
        <w:t>(законными</w:t>
      </w:r>
      <w:r w:rsidR="006D648E">
        <w:tab/>
        <w:t>представителями)</w:t>
      </w:r>
      <w:r>
        <w:t xml:space="preserve"> </w:t>
      </w:r>
      <w:r w:rsidR="006D648E">
        <w:t>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5B533E" w:rsidRDefault="006D648E" w:rsidP="006D648E">
      <w:pPr>
        <w:pStyle w:val="22"/>
        <w:shd w:val="clear" w:color="auto" w:fill="auto"/>
        <w:spacing w:line="326" w:lineRule="exact"/>
        <w:ind w:firstLine="0"/>
      </w:pPr>
      <w:r>
        <w:t>4.15. При принятии решения о прекращении деятельности исходного дошкольного образовательного</w:t>
      </w:r>
      <w:r w:rsidR="0044148C">
        <w:t xml:space="preserve"> </w:t>
      </w:r>
      <w:r>
        <w:t>учреждения в соответствующем распорядительном акте</w:t>
      </w:r>
      <w:r w:rsidR="0044148C">
        <w:t xml:space="preserve"> </w:t>
      </w:r>
      <w:r>
        <w:t>Учредителя указывает</w:t>
      </w:r>
      <w:r w:rsidR="0044148C">
        <w:t xml:space="preserve">ся принимающее образовательное </w:t>
      </w:r>
      <w:r>
        <w:t>учреждение либо</w:t>
      </w:r>
      <w:r>
        <w:tab/>
        <w:t>перечень принимающих</w:t>
      </w:r>
      <w:r w:rsidR="0044148C">
        <w:t xml:space="preserve"> </w:t>
      </w:r>
      <w:r>
        <w:t>образовательных учреждений, в которо</w:t>
      </w:r>
      <w:proofErr w:type="gramStart"/>
      <w:r>
        <w:t>е(</w:t>
      </w:r>
      <w:proofErr w:type="gramEnd"/>
      <w:r>
        <w:t>-</w:t>
      </w:r>
      <w:proofErr w:type="spellStart"/>
      <w:r>
        <w:t>ые</w:t>
      </w:r>
      <w:proofErr w:type="spellEnd"/>
      <w:r>
        <w:t>) будут переводиться воспитанники на основании письменного согласия их родителей (законных представителей) на</w:t>
      </w:r>
      <w:r w:rsidR="0044148C">
        <w:t xml:space="preserve"> </w:t>
      </w:r>
      <w:r>
        <w:t>перевод.</w:t>
      </w:r>
    </w:p>
    <w:p w:rsidR="005B533E" w:rsidRDefault="006D648E" w:rsidP="006D648E">
      <w:pPr>
        <w:pStyle w:val="22"/>
        <w:shd w:val="clear" w:color="auto" w:fill="auto"/>
        <w:spacing w:line="326" w:lineRule="exact"/>
        <w:ind w:firstLine="0"/>
      </w:pPr>
      <w:r>
        <w:t>4.16. О предстоящем переводе исходное дошкольное</w:t>
      </w:r>
      <w:r w:rsidR="0044148C">
        <w:t xml:space="preserve"> </w:t>
      </w:r>
      <w:r>
        <w:t>образовательное учреждение в случае прекращения</w:t>
      </w:r>
    </w:p>
    <w:p w:rsidR="005B533E" w:rsidRDefault="006D648E" w:rsidP="006D648E">
      <w:pPr>
        <w:pStyle w:val="22"/>
        <w:shd w:val="clear" w:color="auto" w:fill="auto"/>
        <w:spacing w:line="326" w:lineRule="exact"/>
        <w:ind w:firstLine="0"/>
      </w:pPr>
      <w:r>
        <w:t>своей деятельности обязано уведомить родителей (законных представителей) воспитанников в</w:t>
      </w:r>
      <w:r w:rsidR="0044148C">
        <w:t xml:space="preserve"> </w:t>
      </w:r>
      <w:r>
        <w:t>письменной форме в течение пяти рабочих дней с</w:t>
      </w:r>
      <w:r w:rsidR="0044148C">
        <w:t xml:space="preserve"> </w:t>
      </w:r>
      <w:r>
        <w:t>момента издания распорядительного акта Учредителя</w:t>
      </w:r>
      <w:r w:rsidR="0044148C">
        <w:t xml:space="preserve"> о </w:t>
      </w:r>
      <w:r>
        <w:t>прекращении деятельности исходного образовательного</w:t>
      </w:r>
      <w:r w:rsidR="0044148C">
        <w:t xml:space="preserve"> </w:t>
      </w:r>
      <w:r>
        <w:t>учреждения, а также поместить указанное уведомление</w:t>
      </w:r>
      <w:r w:rsidR="0044148C">
        <w:t xml:space="preserve"> </w:t>
      </w:r>
      <w:r>
        <w:t>на своем официальном сайте в сети Интернет. Данное</w:t>
      </w:r>
      <w:r w:rsidR="0044148C">
        <w:t xml:space="preserve"> </w:t>
      </w:r>
      <w:r>
        <w:t>уведомление должно содержать сроки предоставления письменного согласия родителей (законных</w:t>
      </w:r>
      <w:r w:rsidR="0044148C">
        <w:t xml:space="preserve"> </w:t>
      </w:r>
      <w:r>
        <w:t>представителей) воспитанников на перевод</w:t>
      </w:r>
      <w:r w:rsidR="0044148C">
        <w:t xml:space="preserve"> </w:t>
      </w:r>
      <w:r>
        <w:t>воспитанников в принимающую дошкольную</w:t>
      </w:r>
      <w:r w:rsidR="0044148C">
        <w:t xml:space="preserve"> </w:t>
      </w:r>
      <w:r>
        <w:t>образовательную организацию.</w:t>
      </w:r>
    </w:p>
    <w:p w:rsidR="005B533E" w:rsidRDefault="006D648E" w:rsidP="006D648E">
      <w:pPr>
        <w:pStyle w:val="22"/>
        <w:shd w:val="clear" w:color="auto" w:fill="auto"/>
        <w:spacing w:line="326" w:lineRule="exact"/>
        <w:ind w:firstLine="0"/>
      </w:pPr>
      <w:r>
        <w:t>4.17. О причине, влекущей за собой необходимость</w:t>
      </w:r>
      <w:r w:rsidR="0044148C">
        <w:t xml:space="preserve"> </w:t>
      </w:r>
      <w:r>
        <w:t xml:space="preserve">перевода воспитанников, </w:t>
      </w:r>
      <w:proofErr w:type="gramStart"/>
      <w:r>
        <w:t>исходное</w:t>
      </w:r>
      <w:proofErr w:type="gramEnd"/>
      <w:r>
        <w:t xml:space="preserve"> образовательное</w:t>
      </w:r>
    </w:p>
    <w:p w:rsidR="005B533E" w:rsidRDefault="006D648E" w:rsidP="002452E5">
      <w:pPr>
        <w:pStyle w:val="22"/>
        <w:shd w:val="clear" w:color="auto" w:fill="auto"/>
        <w:tabs>
          <w:tab w:val="left" w:pos="426"/>
        </w:tabs>
        <w:spacing w:line="326" w:lineRule="exact"/>
        <w:ind w:firstLine="0"/>
      </w:pPr>
      <w:r>
        <w:t>учреждение обязано уведомить Учредителя, родителей (законных представителей) воспитанников в письменной форме, а также поместить указанное уведомление на своем официальном сайте в сети</w:t>
      </w:r>
      <w:r w:rsidR="0044148C">
        <w:t xml:space="preserve"> </w:t>
      </w:r>
      <w:r>
        <w:t>Интернет:</w:t>
      </w:r>
    </w:p>
    <w:p w:rsidR="005B533E" w:rsidRDefault="006D648E" w:rsidP="002452E5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807"/>
        </w:tabs>
        <w:spacing w:line="331" w:lineRule="exact"/>
        <w:ind w:firstLine="0"/>
      </w:pPr>
      <w:r>
        <w:t>в случае аннулирования лицензии - в течение пяти рабочих дней с момента вступления в законную силу решения суда;</w:t>
      </w:r>
    </w:p>
    <w:p w:rsidR="005B533E" w:rsidRDefault="006D648E" w:rsidP="002452E5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807"/>
        </w:tabs>
        <w:spacing w:line="331" w:lineRule="exact"/>
        <w:ind w:firstLine="0"/>
      </w:pPr>
      <w:proofErr w:type="gramStart"/>
      <w:r>
        <w:t xml:space="preserve">в случае приостановления действия лицензии </w:t>
      </w:r>
      <w:r w:rsidR="002452E5">
        <w:t>–</w:t>
      </w:r>
      <w:r>
        <w:t xml:space="preserve"> в</w:t>
      </w:r>
      <w:r w:rsidR="002452E5">
        <w:t xml:space="preserve"> </w:t>
      </w:r>
      <w:r>
        <w:t xml:space="preserve">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</w:t>
      </w:r>
      <w:r w:rsidR="002452E5">
        <w:t xml:space="preserve"> </w:t>
      </w:r>
      <w:r>
        <w:t>органом исполнительной</w:t>
      </w:r>
      <w:r w:rsidR="002452E5">
        <w:t xml:space="preserve"> </w:t>
      </w:r>
      <w:r>
        <w:t>власти субъекта</w:t>
      </w:r>
      <w:r w:rsidR="002452E5">
        <w:t xml:space="preserve"> </w:t>
      </w:r>
      <w:r>
        <w:t>Российской Федерации, осуществляющим</w:t>
      </w:r>
      <w:r w:rsidR="002452E5">
        <w:t xml:space="preserve"> </w:t>
      </w:r>
      <w:r>
        <w:t>переданные Российской Федерацией полномочия в сфере образования, решении о приостановлении</w:t>
      </w:r>
      <w:r w:rsidR="002452E5">
        <w:t xml:space="preserve"> </w:t>
      </w:r>
      <w:r>
        <w:t>действия лицензии.</w:t>
      </w:r>
      <w:proofErr w:type="gramEnd"/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4.18. Учредитель, за исключением случая, указанного в</w:t>
      </w:r>
      <w:r w:rsidR="002452E5">
        <w:t xml:space="preserve"> </w:t>
      </w:r>
      <w:r>
        <w:t>пункте 2.27 настоящего Положения, осуществляет</w:t>
      </w:r>
      <w:r w:rsidR="002452E5">
        <w:t xml:space="preserve"> </w:t>
      </w:r>
      <w:r>
        <w:t>выбор принимающего дошкольного образовательного учреждения с использованием информации,</w:t>
      </w:r>
      <w:r w:rsidR="002452E5">
        <w:t xml:space="preserve"> </w:t>
      </w:r>
      <w:r>
        <w:t>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</w:t>
      </w:r>
      <w:r w:rsidR="002452E5">
        <w:t xml:space="preserve"> </w:t>
      </w:r>
      <w:r>
        <w:t>программ</w:t>
      </w:r>
      <w:r w:rsidR="002452E5">
        <w:t xml:space="preserve"> </w:t>
      </w:r>
      <w:r>
        <w:t>дошкольного</w:t>
      </w:r>
      <w:r w:rsidR="002452E5">
        <w:t xml:space="preserve"> </w:t>
      </w:r>
      <w:r>
        <w:t>образования.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4.19. Учредитель запрашивает выбранные им дошкольные образовательные учреждения о возможности перевода в них воспитанников.</w:t>
      </w:r>
    </w:p>
    <w:p w:rsidR="005B533E" w:rsidRDefault="006D648E" w:rsidP="006D648E">
      <w:pPr>
        <w:pStyle w:val="22"/>
        <w:numPr>
          <w:ilvl w:val="0"/>
          <w:numId w:val="9"/>
        </w:numPr>
        <w:shd w:val="clear" w:color="auto" w:fill="auto"/>
        <w:tabs>
          <w:tab w:val="left" w:pos="709"/>
          <w:tab w:val="left" w:pos="2963"/>
        </w:tabs>
        <w:spacing w:line="331" w:lineRule="exact"/>
        <w:ind w:firstLine="0"/>
      </w:pPr>
      <w:r>
        <w:t>Заведующие дошкольными образовательными учреждениями или уполномоченные ими лица должны в</w:t>
      </w:r>
      <w:r w:rsidR="002452E5">
        <w:t xml:space="preserve"> </w:t>
      </w:r>
      <w:r>
        <w:t>течение десяти рабочих дней с момента получения</w:t>
      </w:r>
      <w:r w:rsidR="002452E5">
        <w:t xml:space="preserve"> </w:t>
      </w:r>
      <w:r>
        <w:t>соответствующего</w:t>
      </w:r>
      <w:r w:rsidR="002452E5">
        <w:t xml:space="preserve"> </w:t>
      </w:r>
      <w:r>
        <w:t>запроса</w:t>
      </w:r>
      <w:r>
        <w:tab/>
        <w:t>письменно</w:t>
      </w:r>
      <w:r w:rsidR="002452E5">
        <w:t xml:space="preserve"> </w:t>
      </w:r>
      <w:r>
        <w:t>проинформировать о</w:t>
      </w:r>
      <w:r w:rsidR="002452E5">
        <w:t xml:space="preserve"> </w:t>
      </w:r>
      <w:r>
        <w:t>возможности</w:t>
      </w:r>
      <w:r w:rsidR="002452E5">
        <w:t xml:space="preserve"> </w:t>
      </w:r>
      <w:r>
        <w:t>перевода</w:t>
      </w:r>
      <w:r w:rsidR="002452E5">
        <w:t xml:space="preserve"> </w:t>
      </w:r>
      <w:r>
        <w:t>воспитанников.</w:t>
      </w:r>
    </w:p>
    <w:p w:rsidR="005B533E" w:rsidRDefault="006D648E" w:rsidP="006D648E">
      <w:pPr>
        <w:pStyle w:val="22"/>
        <w:numPr>
          <w:ilvl w:val="0"/>
          <w:numId w:val="9"/>
        </w:numPr>
        <w:shd w:val="clear" w:color="auto" w:fill="auto"/>
        <w:tabs>
          <w:tab w:val="left" w:pos="284"/>
          <w:tab w:val="left" w:pos="709"/>
          <w:tab w:val="left" w:pos="3233"/>
        </w:tabs>
        <w:spacing w:line="331" w:lineRule="exact"/>
        <w:ind w:firstLine="0"/>
      </w:pPr>
      <w:r>
        <w:t>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</w:t>
      </w:r>
      <w:r w:rsidR="002452E5">
        <w:t xml:space="preserve"> </w:t>
      </w:r>
      <w:r>
        <w:t xml:space="preserve">(законных представителей) воспитанников па перевод воспитанников в принимающее образовательное </w:t>
      </w:r>
      <w:r w:rsidR="002452E5">
        <w:rPr>
          <w:lang w:eastAsia="en-US" w:bidi="en-US"/>
        </w:rPr>
        <w:t xml:space="preserve"> </w:t>
      </w:r>
      <w:r>
        <w:t>учреждение. Указанная</w:t>
      </w:r>
      <w:r>
        <w:tab/>
        <w:t>информация</w:t>
      </w:r>
      <w:r>
        <w:tab/>
        <w:t xml:space="preserve">доводится </w:t>
      </w:r>
      <w:r w:rsidR="002452E5">
        <w:t xml:space="preserve">в </w:t>
      </w:r>
      <w:r>
        <w:t>течение десяти рабочих дней с момента ее получения и</w:t>
      </w:r>
      <w:r w:rsidR="002452E5">
        <w:t xml:space="preserve"> </w:t>
      </w:r>
      <w:r>
        <w:t>включает в себя:</w:t>
      </w:r>
      <w:r w:rsidR="002452E5">
        <w:t xml:space="preserve">   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 w:rsidRPr="00097D81">
        <w:rPr>
          <w:rStyle w:val="2Arial13pt60"/>
          <w:lang w:val="ru-RU"/>
        </w:rPr>
        <w:t xml:space="preserve"> </w:t>
      </w:r>
      <w:r>
        <w:t>учреждение с указанием основания такого перевода</w:t>
      </w:r>
      <w:r w:rsidR="002452E5">
        <w:t xml:space="preserve"> </w:t>
      </w:r>
      <w:r>
        <w:t>(прекращение</w:t>
      </w:r>
      <w:r w:rsidR="002452E5">
        <w:t xml:space="preserve"> </w:t>
      </w:r>
      <w:r>
        <w:t>деятельн</w:t>
      </w:r>
      <w:r w:rsidR="002452E5">
        <w:t>ости исходного образовательного</w:t>
      </w:r>
      <w:r>
        <w:t xml:space="preserve"> учреждения, аннулирование лицензии, приостановление деятельности лицензии).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I 4.23. В случае отказа от перевода в предлагаемое</w:t>
      </w:r>
      <w:r w:rsidR="002452E5">
        <w:t xml:space="preserve"> </w:t>
      </w:r>
      <w:r>
        <w:t>принимающее образовательное учреждение родители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lastRenderedPageBreak/>
        <w:t xml:space="preserve">(законные представители) воспитанника указывают об </w:t>
      </w:r>
      <w:r w:rsidR="002452E5">
        <w:t xml:space="preserve"> </w:t>
      </w:r>
      <w:r>
        <w:t>этом в письменном заявлении.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4.24. Исходное образовательное учреждение передает в</w:t>
      </w:r>
      <w:r w:rsidR="002452E5">
        <w:t xml:space="preserve"> </w:t>
      </w:r>
      <w:r>
        <w:t>принимающее образо</w:t>
      </w:r>
      <w:r w:rsidR="002452E5">
        <w:t xml:space="preserve">вательное учреждение списочный </w:t>
      </w:r>
      <w:r>
        <w:t>состав воспитанников, письменные согласия родителей</w:t>
      </w:r>
      <w:r w:rsidR="002452E5">
        <w:t xml:space="preserve"> </w:t>
      </w:r>
      <w:r>
        <w:t>(законных представителей) детей, их личные дела.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4.25. На основании представленных документов</w:t>
      </w:r>
      <w:r w:rsidR="002452E5">
        <w:t xml:space="preserve"> </w:t>
      </w:r>
      <w:proofErr w:type="gramStart"/>
      <w:r>
        <w:t>принимающее</w:t>
      </w:r>
      <w:proofErr w:type="gramEnd"/>
      <w:r>
        <w:t xml:space="preserve"> ДОУ заключает договор об образовании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по образовательным программам дошкольного</w:t>
      </w:r>
      <w:r w:rsidR="002452E5">
        <w:t xml:space="preserve"> </w:t>
      </w:r>
      <w:r>
        <w:t>образования с родителями (законными представителями) воспитанников и в течение трех</w:t>
      </w:r>
      <w:r w:rsidR="002452E5">
        <w:t xml:space="preserve"> </w:t>
      </w:r>
      <w:r>
        <w:t>рабочих дней после заключения договора издает</w:t>
      </w:r>
      <w:r w:rsidR="002452E5">
        <w:t xml:space="preserve"> </w:t>
      </w:r>
      <w:r w:rsidRPr="006D648E">
        <w:rPr>
          <w:rStyle w:val="2200"/>
          <w:lang w:val="ru-RU"/>
        </w:rPr>
        <w:t xml:space="preserve"> </w:t>
      </w:r>
      <w:r>
        <w:t>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</w:t>
      </w:r>
      <w:r w:rsidR="002452E5">
        <w:t xml:space="preserve"> </w:t>
      </w:r>
      <w:r>
        <w:t>лицензии.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 xml:space="preserve">4.26. 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>
        <w:t>включающие</w:t>
      </w:r>
      <w:proofErr w:type="gramEnd"/>
      <w:r>
        <w:t xml:space="preserve"> в том числе и выписку из распорядительною акта о зачислении в порядке перевода, соответствующие письменные согласия: родителей (законных представителей) воспитанника.</w:t>
      </w:r>
    </w:p>
    <w:p w:rsidR="002452E5" w:rsidRDefault="002452E5" w:rsidP="006D648E">
      <w:pPr>
        <w:pStyle w:val="26"/>
        <w:keepNext/>
        <w:keepLines/>
        <w:shd w:val="clear" w:color="auto" w:fill="auto"/>
        <w:spacing w:line="280" w:lineRule="exact"/>
      </w:pPr>
      <w:bookmarkStart w:id="5" w:name="bookmark5"/>
    </w:p>
    <w:p w:rsidR="005B533E" w:rsidRDefault="006D648E" w:rsidP="002452E5">
      <w:pPr>
        <w:pStyle w:val="26"/>
        <w:keepNext/>
        <w:keepLines/>
        <w:shd w:val="clear" w:color="auto" w:fill="auto"/>
        <w:spacing w:line="280" w:lineRule="exact"/>
        <w:jc w:val="center"/>
      </w:pPr>
      <w:r>
        <w:t>5. Порядок отчисления воспитанников</w:t>
      </w:r>
      <w:bookmarkEnd w:id="5"/>
    </w:p>
    <w:p w:rsidR="00730DD8" w:rsidRDefault="00730DD8" w:rsidP="002452E5">
      <w:pPr>
        <w:pStyle w:val="26"/>
        <w:keepNext/>
        <w:keepLines/>
        <w:shd w:val="clear" w:color="auto" w:fill="auto"/>
        <w:spacing w:line="280" w:lineRule="exact"/>
        <w:jc w:val="center"/>
      </w:pPr>
    </w:p>
    <w:p w:rsidR="007A7E3C" w:rsidRDefault="006D648E" w:rsidP="007A7E3C">
      <w:pPr>
        <w:pStyle w:val="af1"/>
        <w:shd w:val="clear" w:color="auto" w:fill="FFFFFF"/>
        <w:spacing w:before="0" w:after="0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4C7C16">
        <w:rPr>
          <w:rFonts w:ascii="Times New Roman" w:hAnsi="Times New Roman" w:cs="Times New Roman"/>
        </w:rPr>
        <w:t>5.1</w:t>
      </w:r>
      <w:r w:rsidRPr="004C7C16">
        <w:t>.</w:t>
      </w:r>
      <w:r w:rsidR="007A7E3C" w:rsidRPr="007A7E3C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 Образовательные отношения прекращаются в связи с отчислением воспитанника</w:t>
      </w:r>
      <w:r w:rsidR="007A7E3C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 </w:t>
      </w:r>
      <w:r w:rsidR="007A7E3C" w:rsidRPr="006010A3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из организации, осуществляющей образовательную деятельность</w:t>
      </w:r>
      <w:r w:rsidR="007A7E3C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.</w:t>
      </w:r>
    </w:p>
    <w:p w:rsidR="00730DD8" w:rsidRPr="006010A3" w:rsidRDefault="00730DD8" w:rsidP="00730DD8">
      <w:pPr>
        <w:jc w:val="both"/>
        <w:rPr>
          <w:rFonts w:ascii="Times New Roman" w:eastAsia="Times New Roman" w:hAnsi="Times New Roman" w:cs="Times New Roman"/>
        </w:rPr>
      </w:pPr>
      <w:r w:rsidRPr="007A7E3C">
        <w:rPr>
          <w:rFonts w:ascii="Times New Roman" w:eastAsia="Times New Roman" w:hAnsi="Times New Roman" w:cs="Times New Roman"/>
          <w:b/>
        </w:rPr>
        <w:t>1)</w:t>
      </w:r>
      <w:r w:rsidRPr="006010A3">
        <w:rPr>
          <w:rFonts w:ascii="Times New Roman" w:eastAsia="Times New Roman" w:hAnsi="Times New Roman" w:cs="Times New Roman"/>
        </w:rPr>
        <w:t xml:space="preserve"> в связи </w:t>
      </w:r>
      <w:r w:rsidRPr="007A7E3C">
        <w:rPr>
          <w:rFonts w:ascii="Times New Roman" w:eastAsia="Times New Roman" w:hAnsi="Times New Roman" w:cs="Times New Roman"/>
          <w:b/>
          <w:u w:val="single"/>
        </w:rPr>
        <w:t>с получением образования</w:t>
      </w:r>
      <w:r w:rsidRPr="006010A3">
        <w:rPr>
          <w:rFonts w:ascii="Times New Roman" w:eastAsia="Times New Roman" w:hAnsi="Times New Roman" w:cs="Times New Roman"/>
        </w:rPr>
        <w:t xml:space="preserve"> (завершением обучения);</w:t>
      </w:r>
    </w:p>
    <w:p w:rsidR="00730DD8" w:rsidRPr="00A761B3" w:rsidRDefault="00730DD8" w:rsidP="00730DD8">
      <w:pPr>
        <w:pStyle w:val="22"/>
        <w:shd w:val="clear" w:color="auto" w:fill="auto"/>
        <w:spacing w:line="331" w:lineRule="exact"/>
        <w:ind w:firstLine="0"/>
      </w:pPr>
      <w:r w:rsidRPr="007A7E3C">
        <w:rPr>
          <w:b/>
        </w:rPr>
        <w:t xml:space="preserve">2) </w:t>
      </w:r>
      <w:r w:rsidRPr="007A7E3C">
        <w:rPr>
          <w:b/>
          <w:u w:val="single"/>
        </w:rPr>
        <w:t>досрочно</w:t>
      </w:r>
      <w:r w:rsidRPr="006010A3">
        <w:t xml:space="preserve"> по основаниям, установленным </w:t>
      </w:r>
      <w:hyperlink r:id="rId7" w:anchor="dst100856" w:history="1">
        <w:r w:rsidRPr="006010A3">
          <w:t>частью 2</w:t>
        </w:r>
      </w:hyperlink>
      <w:r w:rsidRPr="006010A3">
        <w:t> статьи</w:t>
      </w:r>
      <w:r>
        <w:t xml:space="preserve"> 61</w:t>
      </w:r>
      <w:r w:rsidRPr="00A761B3">
        <w:t>Федерального закона от 29.12.2012 № 273-ФЗ;</w:t>
      </w:r>
    </w:p>
    <w:p w:rsidR="007A7E3C" w:rsidRPr="006010A3" w:rsidRDefault="00730DD8" w:rsidP="007A7E3C">
      <w:pPr>
        <w:pStyle w:val="af1"/>
        <w:shd w:val="clear" w:color="auto" w:fill="FFFFFF"/>
        <w:spacing w:before="0" w:after="0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</w:pPr>
      <w:r w:rsidRPr="004C7C16">
        <w:rPr>
          <w:rFonts w:ascii="Times New Roman" w:hAnsi="Times New Roman" w:cs="Times New Roman"/>
        </w:rPr>
        <w:t>5.2.</w:t>
      </w:r>
      <w:r>
        <w:rPr>
          <w:rFonts w:ascii="Times New Roman" w:eastAsia="Times New Roman" w:hAnsi="Times New Roman" w:cs="Times New Roman"/>
          <w:kern w:val="0"/>
        </w:rPr>
        <w:t xml:space="preserve"> </w:t>
      </w:r>
      <w:r w:rsidR="007A7E3C" w:rsidRPr="007A7E3C">
        <w:rPr>
          <w:rFonts w:ascii="Times New Roman" w:eastAsia="Times New Roman" w:hAnsi="Times New Roman" w:cs="Times New Roman"/>
          <w:kern w:val="0"/>
        </w:rPr>
        <w:t xml:space="preserve"> Отчисление воспитанника из</w:t>
      </w:r>
      <w:r w:rsidR="007A7E3C" w:rsidRPr="007A7E3C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 xml:space="preserve"> Д</w:t>
      </w:r>
      <w:r w:rsidR="007A7E3C" w:rsidRPr="007A7E3C">
        <w:rPr>
          <w:rFonts w:ascii="Times New Roman" w:eastAsia="Times New Roman" w:hAnsi="Times New Roman" w:cs="Times New Roman"/>
          <w:kern w:val="0"/>
        </w:rPr>
        <w:t xml:space="preserve">ОУ может </w:t>
      </w:r>
      <w:r w:rsidR="007A7E3C" w:rsidRPr="007A7E3C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п</w:t>
      </w:r>
      <w:r w:rsidR="007A7E3C" w:rsidRPr="007A7E3C">
        <w:rPr>
          <w:rFonts w:ascii="Times New Roman" w:eastAsia="Times New Roman" w:hAnsi="Times New Roman" w:cs="Times New Roman"/>
          <w:kern w:val="0"/>
        </w:rPr>
        <w:t>роизво</w:t>
      </w:r>
      <w:r w:rsidR="007A7E3C" w:rsidRPr="007A7E3C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д</w:t>
      </w:r>
      <w:r w:rsidR="007A7E3C" w:rsidRPr="007A7E3C">
        <w:rPr>
          <w:rFonts w:ascii="Times New Roman" w:eastAsia="Times New Roman" w:hAnsi="Times New Roman" w:cs="Times New Roman"/>
          <w:kern w:val="0"/>
        </w:rPr>
        <w:t>иться в сле</w:t>
      </w:r>
      <w:r w:rsidR="007A7E3C" w:rsidRPr="007A7E3C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д</w:t>
      </w:r>
      <w:r w:rsidR="007A7E3C" w:rsidRPr="007A7E3C">
        <w:rPr>
          <w:rFonts w:ascii="Times New Roman" w:eastAsia="Times New Roman" w:hAnsi="Times New Roman" w:cs="Times New Roman"/>
          <w:kern w:val="0"/>
        </w:rPr>
        <w:t>ующих случаях</w:t>
      </w:r>
      <w:r w:rsidR="007A7E3C" w:rsidRPr="006010A3">
        <w:rPr>
          <w:rFonts w:ascii="Times New Roman" w:eastAsia="Times New Roman" w:hAnsi="Times New Roman" w:cs="Times New Roman"/>
          <w:color w:val="000000"/>
          <w:kern w:val="0"/>
          <w:lang w:eastAsia="ru-RU" w:bidi="ru-RU"/>
        </w:rPr>
        <w:t>:</w:t>
      </w:r>
    </w:p>
    <w:p w:rsidR="007A7E3C" w:rsidRPr="006010A3" w:rsidRDefault="007A7E3C" w:rsidP="007A7E3C">
      <w:pPr>
        <w:jc w:val="both"/>
        <w:rPr>
          <w:rFonts w:ascii="Times New Roman" w:eastAsia="Times New Roman" w:hAnsi="Times New Roman" w:cs="Times New Roman"/>
        </w:rPr>
      </w:pPr>
      <w:r w:rsidRPr="007A7E3C">
        <w:rPr>
          <w:rFonts w:ascii="Times New Roman" w:eastAsia="Times New Roman" w:hAnsi="Times New Roman" w:cs="Times New Roman"/>
          <w:b/>
        </w:rPr>
        <w:t>1)</w:t>
      </w:r>
      <w:r w:rsidRPr="006010A3">
        <w:rPr>
          <w:rFonts w:ascii="Times New Roman" w:eastAsia="Times New Roman" w:hAnsi="Times New Roman" w:cs="Times New Roman"/>
        </w:rPr>
        <w:t xml:space="preserve"> в связи </w:t>
      </w:r>
      <w:r w:rsidRPr="007A7E3C">
        <w:rPr>
          <w:rFonts w:ascii="Times New Roman" w:eastAsia="Times New Roman" w:hAnsi="Times New Roman" w:cs="Times New Roman"/>
          <w:b/>
          <w:u w:val="single"/>
        </w:rPr>
        <w:t>с получением образования</w:t>
      </w:r>
      <w:r w:rsidRPr="006010A3">
        <w:rPr>
          <w:rFonts w:ascii="Times New Roman" w:eastAsia="Times New Roman" w:hAnsi="Times New Roman" w:cs="Times New Roman"/>
        </w:rPr>
        <w:t xml:space="preserve"> (завершением обучения);</w:t>
      </w:r>
    </w:p>
    <w:p w:rsidR="007A7E3C" w:rsidRDefault="007A7E3C" w:rsidP="0076190D">
      <w:pPr>
        <w:pStyle w:val="22"/>
        <w:shd w:val="clear" w:color="auto" w:fill="auto"/>
        <w:spacing w:line="331" w:lineRule="exact"/>
        <w:ind w:firstLine="0"/>
      </w:pPr>
      <w:r>
        <w:t>а также:</w:t>
      </w:r>
    </w:p>
    <w:p w:rsidR="005B533E" w:rsidRPr="007A7E3C" w:rsidRDefault="007A7E3C" w:rsidP="0076190D">
      <w:pPr>
        <w:pStyle w:val="22"/>
        <w:shd w:val="clear" w:color="auto" w:fill="auto"/>
        <w:spacing w:line="331" w:lineRule="exact"/>
        <w:ind w:firstLine="0"/>
      </w:pPr>
      <w:r w:rsidRPr="00A761B3">
        <w:t xml:space="preserve">• </w:t>
      </w:r>
      <w:r w:rsidR="006D648E" w:rsidRPr="00A761B3"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</w:t>
      </w:r>
      <w:r w:rsidR="0076190D" w:rsidRPr="00A761B3">
        <w:t xml:space="preserve"> </w:t>
      </w:r>
      <w:r w:rsidR="006D648E" w:rsidRPr="00A761B3">
        <w:t xml:space="preserve">(п. 1 ч. 3 ст. 44 Федерального закона от </w:t>
      </w:r>
      <w:r w:rsidR="006D648E" w:rsidRPr="007A7E3C">
        <w:t>29.12.2012 № 273-ФЗ);</w:t>
      </w:r>
    </w:p>
    <w:p w:rsidR="005B533E" w:rsidRPr="007A7E3C" w:rsidRDefault="007A7E3C" w:rsidP="0076190D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780"/>
        </w:tabs>
        <w:spacing w:line="326" w:lineRule="exact"/>
        <w:ind w:firstLine="0"/>
      </w:pPr>
      <w:r w:rsidRPr="007A7E3C">
        <w:t>по обстоятельствам, не</w:t>
      </w:r>
      <w:r w:rsidR="006D648E" w:rsidRPr="007A7E3C">
        <w:t>зависящим от воли</w:t>
      </w:r>
      <w:r w:rsidR="0076190D" w:rsidRPr="007A7E3C">
        <w:t xml:space="preserve"> </w:t>
      </w:r>
      <w:r w:rsidR="006D648E" w:rsidRPr="007A7E3C">
        <w:t>родителей</w:t>
      </w:r>
      <w:r w:rsidR="006010A3" w:rsidRPr="007A7E3C">
        <w:t xml:space="preserve"> </w:t>
      </w:r>
      <w:r w:rsidR="006D648E" w:rsidRPr="007A7E3C">
        <w:t>(законных</w:t>
      </w:r>
      <w:r w:rsidR="0076190D" w:rsidRPr="007A7E3C">
        <w:t xml:space="preserve"> </w:t>
      </w:r>
      <w:r w:rsidR="006D648E" w:rsidRPr="007A7E3C">
        <w:t>представителей)</w:t>
      </w:r>
      <w:r w:rsidR="0076190D" w:rsidRPr="007A7E3C">
        <w:t xml:space="preserve"> </w:t>
      </w:r>
      <w:r w:rsidR="006D648E" w:rsidRPr="007A7E3C">
        <w:t>воспитанника</w:t>
      </w:r>
      <w:r w:rsidR="0076190D" w:rsidRPr="007A7E3C">
        <w:t xml:space="preserve"> </w:t>
      </w:r>
      <w:r w:rsidR="006D648E" w:rsidRPr="007A7E3C">
        <w:t>и ДОУ,</w:t>
      </w:r>
      <w:r w:rsidR="0076190D" w:rsidRPr="007A7E3C">
        <w:t xml:space="preserve"> </w:t>
      </w:r>
      <w:r w:rsidR="006D648E" w:rsidRPr="007A7E3C">
        <w:t>осуществляющего</w:t>
      </w:r>
      <w:r>
        <w:t xml:space="preserve"> образовательную деятельность</w:t>
      </w:r>
      <w:r w:rsidR="006D648E" w:rsidRPr="007A7E3C">
        <w:t>;</w:t>
      </w:r>
    </w:p>
    <w:p w:rsidR="005B533E" w:rsidRDefault="006D648E" w:rsidP="0076190D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780"/>
        </w:tabs>
        <w:spacing w:line="326" w:lineRule="exact"/>
        <w:ind w:firstLine="0"/>
      </w:pPr>
      <w:r w:rsidRPr="007A7E3C">
        <w:t>образовательную</w:t>
      </w:r>
      <w:r w:rsidRPr="007A7E3C">
        <w:tab/>
        <w:t>деятельность,</w:t>
      </w:r>
      <w:r w:rsidRPr="007A7E3C">
        <w:tab/>
        <w:t>в том числе в</w:t>
      </w:r>
      <w:r w:rsidR="0076190D" w:rsidRPr="007A7E3C">
        <w:t xml:space="preserve"> </w:t>
      </w:r>
      <w:r w:rsidRPr="007A7E3C">
        <w:t>случаях ликвидации организации, осуществляющей образовательную деятельность, аннулирования лицензии на осуществление образовательной деятельности;</w:t>
      </w:r>
    </w:p>
    <w:p w:rsidR="006010A3" w:rsidRPr="00730DD8" w:rsidRDefault="00730DD8" w:rsidP="00730DD8">
      <w:pPr>
        <w:ind w:left="567"/>
        <w:jc w:val="both"/>
        <w:rPr>
          <w:rFonts w:ascii="Times New Roman" w:eastAsia="Times New Roman" w:hAnsi="Times New Roman" w:cs="Times New Roman"/>
        </w:rPr>
      </w:pPr>
      <w:r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5.3.</w:t>
      </w:r>
      <w:r>
        <w:rPr>
          <w:rFonts w:ascii="Times New Roman" w:eastAsia="Times New Roman" w:hAnsi="Times New Roman" w:cs="Times New Roman"/>
        </w:rPr>
        <w:t xml:space="preserve"> </w:t>
      </w:r>
      <w:r w:rsidR="006010A3" w:rsidRPr="00730DD8">
        <w:rPr>
          <w:rFonts w:ascii="Times New Roman" w:eastAsia="Times New Roman" w:hAnsi="Times New Roman" w:cs="Times New Roman"/>
        </w:rPr>
        <w:t xml:space="preserve"> Образовательные отношения могут быть прекращены </w:t>
      </w:r>
      <w:r w:rsidR="006010A3" w:rsidRPr="00730DD8">
        <w:rPr>
          <w:rFonts w:ascii="Times New Roman" w:eastAsia="Times New Roman" w:hAnsi="Times New Roman" w:cs="Times New Roman"/>
          <w:b/>
          <w:u w:val="single"/>
        </w:rPr>
        <w:t>досрочно</w:t>
      </w:r>
      <w:r w:rsidR="006010A3" w:rsidRPr="00730DD8">
        <w:rPr>
          <w:rFonts w:ascii="Times New Roman" w:eastAsia="Times New Roman" w:hAnsi="Times New Roman" w:cs="Times New Roman"/>
        </w:rPr>
        <w:t xml:space="preserve"> в следующих случаях:</w:t>
      </w:r>
    </w:p>
    <w:p w:rsidR="006010A3" w:rsidRPr="00730DD8" w:rsidRDefault="006010A3" w:rsidP="006010A3">
      <w:pPr>
        <w:jc w:val="both"/>
        <w:rPr>
          <w:rFonts w:ascii="Times New Roman" w:eastAsia="Times New Roman" w:hAnsi="Times New Roman" w:cs="Times New Roman"/>
        </w:rPr>
      </w:pPr>
      <w:r w:rsidRPr="00730DD8">
        <w:rPr>
          <w:rFonts w:ascii="Times New Roman" w:eastAsia="Times New Roman" w:hAnsi="Times New Roman" w:cs="Times New Roman"/>
        </w:rPr>
        <w:t xml:space="preserve">1) по инициативе </w:t>
      </w:r>
      <w:r w:rsidR="00730DD8" w:rsidRPr="00730DD8">
        <w:rPr>
          <w:rFonts w:ascii="Times New Roman" w:eastAsia="Times New Roman" w:hAnsi="Times New Roman" w:cs="Times New Roman"/>
        </w:rPr>
        <w:t>воспитанника</w:t>
      </w:r>
      <w:r w:rsidRPr="00730DD8">
        <w:rPr>
          <w:rFonts w:ascii="Times New Roman" w:eastAsia="Times New Roman" w:hAnsi="Times New Roman" w:cs="Times New Roman"/>
        </w:rPr>
        <w:t xml:space="preserve"> или родителей </w:t>
      </w:r>
      <w:hyperlink r:id="rId8" w:anchor="dst100004" w:history="1">
        <w:r w:rsidRPr="00730DD8">
          <w:rPr>
            <w:rFonts w:ascii="Times New Roman" w:eastAsia="Times New Roman" w:hAnsi="Times New Roman" w:cs="Times New Roman"/>
          </w:rPr>
          <w:t>(законных представителей)</w:t>
        </w:r>
      </w:hyperlink>
      <w:r w:rsidRPr="00730DD8">
        <w:rPr>
          <w:rFonts w:ascii="Times New Roman" w:eastAsia="Times New Roman" w:hAnsi="Times New Roman" w:cs="Times New Roman"/>
        </w:rPr>
        <w:t xml:space="preserve"> несовершеннолетнего </w:t>
      </w:r>
      <w:r w:rsidR="00730DD8" w:rsidRPr="00730DD8">
        <w:rPr>
          <w:rFonts w:ascii="Times New Roman" w:eastAsia="Times New Roman" w:hAnsi="Times New Roman" w:cs="Times New Roman"/>
        </w:rPr>
        <w:t>воспитанника</w:t>
      </w:r>
      <w:r w:rsidRPr="00730DD8">
        <w:rPr>
          <w:rFonts w:ascii="Times New Roman" w:eastAsia="Times New Roman" w:hAnsi="Times New Roman" w:cs="Times New Roman"/>
        </w:rPr>
        <w:t xml:space="preserve">, в том числе в случае перевода </w:t>
      </w:r>
      <w:r w:rsidR="00730DD8" w:rsidRPr="00730DD8">
        <w:rPr>
          <w:rFonts w:ascii="Times New Roman" w:eastAsia="Times New Roman" w:hAnsi="Times New Roman" w:cs="Times New Roman"/>
        </w:rPr>
        <w:t>воспитанника</w:t>
      </w:r>
      <w:r w:rsidRPr="00730DD8">
        <w:rPr>
          <w:rFonts w:ascii="Times New Roman" w:eastAsia="Times New Roman" w:hAnsi="Times New Roman" w:cs="Times New Roman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6010A3" w:rsidRPr="00730DD8" w:rsidRDefault="006010A3" w:rsidP="006010A3">
      <w:pPr>
        <w:jc w:val="both"/>
        <w:rPr>
          <w:rFonts w:ascii="Times New Roman" w:eastAsia="Times New Roman" w:hAnsi="Times New Roman" w:cs="Times New Roman"/>
        </w:rPr>
      </w:pPr>
      <w:r w:rsidRPr="00730DD8">
        <w:rPr>
          <w:rFonts w:ascii="Times New Roman" w:eastAsia="Times New Roman" w:hAnsi="Times New Roman" w:cs="Times New Roman"/>
        </w:rPr>
        <w:t xml:space="preserve">2) по инициативе организации, осуществляющей образовательную деятельность, в случае установления нарушения порядка приема в образовательную организацию, повлекшего по вине </w:t>
      </w:r>
      <w:r w:rsidR="00730DD8" w:rsidRPr="00730DD8">
        <w:rPr>
          <w:rFonts w:ascii="Times New Roman" w:eastAsia="Times New Roman" w:hAnsi="Times New Roman" w:cs="Times New Roman"/>
        </w:rPr>
        <w:t xml:space="preserve">родителей (законных представителей) воспитанника, </w:t>
      </w:r>
      <w:r w:rsidRPr="00730DD8">
        <w:rPr>
          <w:rFonts w:ascii="Times New Roman" w:eastAsia="Times New Roman" w:hAnsi="Times New Roman" w:cs="Times New Roman"/>
        </w:rPr>
        <w:t>его незаконное зачисление в образовательную организацию;</w:t>
      </w:r>
    </w:p>
    <w:p w:rsidR="006010A3" w:rsidRPr="006010A3" w:rsidRDefault="006010A3" w:rsidP="006010A3">
      <w:pPr>
        <w:jc w:val="both"/>
        <w:rPr>
          <w:rFonts w:ascii="Times New Roman" w:eastAsia="Times New Roman" w:hAnsi="Times New Roman" w:cs="Times New Roman"/>
        </w:rPr>
      </w:pPr>
      <w:r w:rsidRPr="00730DD8">
        <w:rPr>
          <w:rFonts w:ascii="Times New Roman" w:eastAsia="Times New Roman" w:hAnsi="Times New Roman" w:cs="Times New Roman"/>
        </w:rPr>
        <w:t xml:space="preserve">3) по обстоятельствам, не зависящим от воли </w:t>
      </w:r>
      <w:r w:rsidR="00730DD8" w:rsidRPr="00730DD8">
        <w:rPr>
          <w:rFonts w:ascii="Times New Roman" w:eastAsia="Times New Roman" w:hAnsi="Times New Roman" w:cs="Times New Roman"/>
        </w:rPr>
        <w:t>воспитанника</w:t>
      </w:r>
      <w:r w:rsidRPr="00730DD8">
        <w:rPr>
          <w:rFonts w:ascii="Times New Roman" w:eastAsia="Times New Roman" w:hAnsi="Times New Roman" w:cs="Times New Roman"/>
        </w:rPr>
        <w:t xml:space="preserve"> или родителей (законных представителей) несовершеннолетнего </w:t>
      </w:r>
      <w:r w:rsidR="00730DD8" w:rsidRPr="00730DD8">
        <w:rPr>
          <w:rFonts w:ascii="Times New Roman" w:eastAsia="Times New Roman" w:hAnsi="Times New Roman" w:cs="Times New Roman"/>
        </w:rPr>
        <w:t>воспитанника</w:t>
      </w:r>
      <w:r w:rsidRPr="00730DD8">
        <w:rPr>
          <w:rFonts w:ascii="Times New Roman" w:eastAsia="Times New Roman" w:hAnsi="Times New Roman" w:cs="Times New Roman"/>
        </w:rPr>
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6010A3" w:rsidRDefault="00730DD8" w:rsidP="006010A3">
      <w:pPr>
        <w:jc w:val="both"/>
        <w:rPr>
          <w:rFonts w:ascii="Times New Roman" w:eastAsia="Times New Roman" w:hAnsi="Times New Roman" w:cs="Times New Roman"/>
        </w:rPr>
      </w:pPr>
      <w:r w:rsidRPr="00730DD8">
        <w:rPr>
          <w:rFonts w:ascii="Times New Roman" w:eastAsia="Times New Roman" w:hAnsi="Times New Roman" w:cs="Times New Roman"/>
          <w:b/>
        </w:rPr>
        <w:t xml:space="preserve">        </w:t>
      </w:r>
      <w:r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5.</w:t>
      </w:r>
      <w:r w:rsidR="004C7C16"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3.1</w:t>
      </w:r>
      <w:r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6010A3" w:rsidRPr="006010A3">
        <w:rPr>
          <w:rFonts w:ascii="Times New Roman" w:eastAsia="Times New Roman" w:hAnsi="Times New Roman" w:cs="Times New Roman"/>
        </w:rPr>
        <w:t xml:space="preserve">Досрочное прекращение образовательных отношений по инициативе родителей (законных представителей) несовершеннолетнего </w:t>
      </w:r>
      <w:r>
        <w:rPr>
          <w:rFonts w:ascii="Times New Roman" w:eastAsia="Times New Roman" w:hAnsi="Times New Roman" w:cs="Times New Roman"/>
        </w:rPr>
        <w:t>воспитанника</w:t>
      </w:r>
      <w:r w:rsidR="006010A3" w:rsidRPr="006010A3">
        <w:rPr>
          <w:rFonts w:ascii="Times New Roman" w:eastAsia="Times New Roman" w:hAnsi="Times New Roman" w:cs="Times New Roman"/>
        </w:rPr>
        <w:t xml:space="preserve"> не влечет за собой возникновение каких-либо дополнительных, в том числе материальных, обязательств указанного обучающегося перед организацией, осуществляющей образовательную деятельность.</w:t>
      </w:r>
    </w:p>
    <w:p w:rsidR="006010A3" w:rsidRDefault="00730DD8" w:rsidP="006010A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5.</w:t>
      </w:r>
      <w:r w:rsidR="004C7C16"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3.2</w:t>
      </w:r>
      <w:r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.</w:t>
      </w:r>
      <w:r w:rsidR="006010A3" w:rsidRPr="006010A3">
        <w:rPr>
          <w:rFonts w:ascii="Times New Roman" w:eastAsia="Times New Roman" w:hAnsi="Times New Roman" w:cs="Times New Roman"/>
        </w:rPr>
        <w:t xml:space="preserve"> Основанием для прекращения образовательных отношений является распорядительный акт </w:t>
      </w:r>
      <w:r w:rsidR="006010A3" w:rsidRPr="006010A3">
        <w:rPr>
          <w:rFonts w:ascii="Times New Roman" w:eastAsia="Times New Roman" w:hAnsi="Times New Roman" w:cs="Times New Roman"/>
        </w:rPr>
        <w:lastRenderedPageBreak/>
        <w:t xml:space="preserve">организации, осуществляющей образовательную деятельность, об отчислении </w:t>
      </w:r>
      <w:r w:rsidR="004C7C16" w:rsidRPr="00730DD8">
        <w:rPr>
          <w:rFonts w:ascii="Times New Roman" w:eastAsia="Times New Roman" w:hAnsi="Times New Roman" w:cs="Times New Roman"/>
        </w:rPr>
        <w:t>воспитанника</w:t>
      </w:r>
      <w:r w:rsidR="006010A3" w:rsidRPr="006010A3">
        <w:rPr>
          <w:rFonts w:ascii="Times New Roman" w:eastAsia="Times New Roman" w:hAnsi="Times New Roman" w:cs="Times New Roman"/>
        </w:rPr>
        <w:t xml:space="preserve"> из этой организации. Если с родителями (законными представителями) несовершеннолетнего </w:t>
      </w:r>
      <w:r w:rsidR="004C7C16" w:rsidRPr="00730DD8">
        <w:rPr>
          <w:rFonts w:ascii="Times New Roman" w:eastAsia="Times New Roman" w:hAnsi="Times New Roman" w:cs="Times New Roman"/>
        </w:rPr>
        <w:t>воспитанника</w:t>
      </w:r>
      <w:r w:rsidR="006010A3" w:rsidRPr="006010A3">
        <w:rPr>
          <w:rFonts w:ascii="Times New Roman" w:eastAsia="Times New Roman" w:hAnsi="Times New Roman" w:cs="Times New Roman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распорядительного акта организации, осуществляющей образовательную деятельность, об отчислении </w:t>
      </w:r>
      <w:r w:rsidR="004C7C16" w:rsidRPr="00730DD8">
        <w:rPr>
          <w:rFonts w:ascii="Times New Roman" w:eastAsia="Times New Roman" w:hAnsi="Times New Roman" w:cs="Times New Roman"/>
        </w:rPr>
        <w:t>воспитанника</w:t>
      </w:r>
      <w:r w:rsidR="006010A3" w:rsidRPr="006010A3">
        <w:rPr>
          <w:rFonts w:ascii="Times New Roman" w:eastAsia="Times New Roman" w:hAnsi="Times New Roman" w:cs="Times New Roman"/>
        </w:rPr>
        <w:t xml:space="preserve"> из этой организации. Права и обязанности </w:t>
      </w:r>
      <w:r w:rsidR="004C7C16" w:rsidRPr="00730DD8">
        <w:rPr>
          <w:rFonts w:ascii="Times New Roman" w:eastAsia="Times New Roman" w:hAnsi="Times New Roman" w:cs="Times New Roman"/>
        </w:rPr>
        <w:t>воспитанника</w:t>
      </w:r>
      <w:r w:rsidR="006010A3" w:rsidRPr="006010A3">
        <w:rPr>
          <w:rFonts w:ascii="Times New Roman" w:eastAsia="Times New Roman" w:hAnsi="Times New Roman" w:cs="Times New Roman"/>
        </w:rPr>
        <w:t xml:space="preserve">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="006010A3" w:rsidRPr="006010A3">
        <w:rPr>
          <w:rFonts w:ascii="Times New Roman" w:eastAsia="Times New Roman" w:hAnsi="Times New Roman" w:cs="Times New Roman"/>
        </w:rPr>
        <w:t>с даты</w:t>
      </w:r>
      <w:proofErr w:type="gramEnd"/>
      <w:r w:rsidR="006010A3" w:rsidRPr="006010A3">
        <w:rPr>
          <w:rFonts w:ascii="Times New Roman" w:eastAsia="Times New Roman" w:hAnsi="Times New Roman" w:cs="Times New Roman"/>
        </w:rPr>
        <w:t xml:space="preserve"> его отчисления из организации, осуществляющей образовательную деятельность.</w:t>
      </w:r>
    </w:p>
    <w:p w:rsidR="006010A3" w:rsidRPr="006010A3" w:rsidRDefault="00730DD8" w:rsidP="006010A3">
      <w:pPr>
        <w:jc w:val="both"/>
        <w:rPr>
          <w:rFonts w:ascii="Times New Roman" w:eastAsia="Times New Roman" w:hAnsi="Times New Roman" w:cs="Times New Roman"/>
        </w:rPr>
      </w:pPr>
      <w:r w:rsidRPr="00730DD8">
        <w:rPr>
          <w:rFonts w:ascii="Times New Roman" w:eastAsia="Times New Roman" w:hAnsi="Times New Roman" w:cs="Times New Roman"/>
          <w:b/>
        </w:rPr>
        <w:t xml:space="preserve">       </w:t>
      </w:r>
      <w:r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5.</w:t>
      </w:r>
      <w:r w:rsidR="004C7C16"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3.3</w:t>
      </w:r>
      <w:r w:rsidRPr="004C7C16">
        <w:rPr>
          <w:rFonts w:ascii="Times New Roman" w:eastAsia="SimSun" w:hAnsi="Times New Roman" w:cs="Times New Roman"/>
          <w:color w:val="auto"/>
          <w:kern w:val="1"/>
          <w:lang w:eastAsia="zh-CN" w:bidi="hi-I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6010A3" w:rsidRPr="006010A3">
        <w:rPr>
          <w:rFonts w:ascii="Times New Roman" w:eastAsia="Times New Roman" w:hAnsi="Times New Roman" w:cs="Times New Roman"/>
        </w:rPr>
        <w:t xml:space="preserve">При досрочном прекращении образовательных отношений организация, осуществляющая образовательную деятельность, в трехдневный срок после издания распорядительного акта об отчислении </w:t>
      </w:r>
      <w:r w:rsidR="004C7C16" w:rsidRPr="00730DD8">
        <w:rPr>
          <w:rFonts w:ascii="Times New Roman" w:eastAsia="Times New Roman" w:hAnsi="Times New Roman" w:cs="Times New Roman"/>
        </w:rPr>
        <w:t>воспитанника</w:t>
      </w:r>
      <w:r w:rsidR="006010A3" w:rsidRPr="006010A3">
        <w:rPr>
          <w:rFonts w:ascii="Times New Roman" w:eastAsia="Times New Roman" w:hAnsi="Times New Roman" w:cs="Times New Roman"/>
        </w:rPr>
        <w:t xml:space="preserve"> выдает лицу, отчисленному из этой организации, справку об обучении в соответствии с </w:t>
      </w:r>
      <w:hyperlink r:id="rId9" w:anchor="dst100847" w:history="1">
        <w:r w:rsidR="006010A3" w:rsidRPr="006010A3">
          <w:rPr>
            <w:rFonts w:ascii="Times New Roman" w:eastAsia="Times New Roman" w:hAnsi="Times New Roman" w:cs="Times New Roman"/>
          </w:rPr>
          <w:t>частью 12 статьи 60</w:t>
        </w:r>
      </w:hyperlink>
      <w:r w:rsidR="006010A3" w:rsidRPr="006010A3">
        <w:rPr>
          <w:rFonts w:ascii="Times New Roman" w:eastAsia="Times New Roman" w:hAnsi="Times New Roman" w:cs="Times New Roman"/>
        </w:rPr>
        <w:t> настоящего Федерального закона.</w:t>
      </w:r>
    </w:p>
    <w:p w:rsidR="005B533E" w:rsidRDefault="004C7C16" w:rsidP="004C7C16">
      <w:pPr>
        <w:pStyle w:val="22"/>
        <w:shd w:val="clear" w:color="auto" w:fill="auto"/>
        <w:tabs>
          <w:tab w:val="left" w:pos="4789"/>
        </w:tabs>
        <w:spacing w:line="326" w:lineRule="exact"/>
        <w:ind w:firstLine="0"/>
      </w:pPr>
      <w:r>
        <w:t xml:space="preserve">        </w:t>
      </w:r>
      <w:r w:rsidR="006D648E">
        <w:t>5.</w:t>
      </w:r>
      <w:r>
        <w:t>4</w:t>
      </w:r>
      <w:r w:rsidR="006D648E">
        <w:t>. Основанием для отчисления воспитанника является распорядительный</w:t>
      </w:r>
      <w:r w:rsidR="006D648E">
        <w:tab/>
        <w:t>акт</w:t>
      </w:r>
      <w:r>
        <w:t xml:space="preserve"> </w:t>
      </w:r>
      <w:r w:rsidR="006D648E">
        <w:t>(приказ) заведующего</w:t>
      </w:r>
      <w:r>
        <w:t xml:space="preserve"> </w:t>
      </w:r>
      <w:r w:rsidR="006D648E">
        <w:t>дошкольным образовательным учреждением об отчислении</w:t>
      </w:r>
      <w:r>
        <w:t>, изданный в трехдневный срок</w:t>
      </w:r>
      <w:r w:rsidR="006D648E">
        <w:t>.</w:t>
      </w:r>
    </w:p>
    <w:p w:rsidR="005B533E" w:rsidRDefault="004C7C16" w:rsidP="0076190D">
      <w:pPr>
        <w:pStyle w:val="22"/>
        <w:shd w:val="clear" w:color="auto" w:fill="auto"/>
        <w:spacing w:line="326" w:lineRule="exact"/>
        <w:ind w:firstLine="0"/>
      </w:pPr>
      <w:r>
        <w:t xml:space="preserve">        </w:t>
      </w:r>
      <w:r w:rsidR="006D648E">
        <w:t>5.</w:t>
      </w:r>
      <w:r>
        <w:t>5</w:t>
      </w:r>
      <w:r w:rsidR="006D648E">
        <w:t>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5B533E" w:rsidRDefault="006D648E" w:rsidP="0076190D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785"/>
        </w:tabs>
        <w:spacing w:line="326" w:lineRule="exact"/>
        <w:ind w:firstLine="0"/>
      </w:pPr>
      <w:r>
        <w:t>фамилия, имя, отчество (при наличии) родителя (законного представителя);</w:t>
      </w:r>
    </w:p>
    <w:p w:rsidR="005B533E" w:rsidRDefault="006D648E" w:rsidP="0076190D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785"/>
        </w:tabs>
        <w:spacing w:line="322" w:lineRule="exact"/>
        <w:ind w:firstLine="0"/>
      </w:pPr>
      <w:r>
        <w:t>номер телефона родителя (законного представителя);</w:t>
      </w:r>
    </w:p>
    <w:p w:rsidR="005B533E" w:rsidRDefault="006D648E" w:rsidP="0076190D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785"/>
        </w:tabs>
        <w:spacing w:line="322" w:lineRule="exact"/>
        <w:ind w:firstLine="0"/>
      </w:pPr>
      <w:r>
        <w:t>фамилия, имя, отчество (при наличии) ребенка;</w:t>
      </w:r>
    </w:p>
    <w:p w:rsidR="005B533E" w:rsidRDefault="006D648E" w:rsidP="0076190D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785"/>
        </w:tabs>
        <w:spacing w:line="322" w:lineRule="exact"/>
        <w:ind w:firstLine="0"/>
      </w:pPr>
      <w:r>
        <w:t>причина, по которой ребенок отчисляется из детского сада;</w:t>
      </w:r>
    </w:p>
    <w:p w:rsidR="005B533E" w:rsidRDefault="006D648E" w:rsidP="0076190D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785"/>
        </w:tabs>
        <w:spacing w:line="240" w:lineRule="exact"/>
        <w:ind w:firstLine="0"/>
      </w:pPr>
      <w:r>
        <w:t>желаемая дата отчисления;</w:t>
      </w:r>
    </w:p>
    <w:p w:rsidR="005B533E" w:rsidRDefault="006D648E" w:rsidP="0076190D">
      <w:pPr>
        <w:pStyle w:val="22"/>
        <w:numPr>
          <w:ilvl w:val="0"/>
          <w:numId w:val="4"/>
        </w:numPr>
        <w:shd w:val="clear" w:color="auto" w:fill="auto"/>
        <w:tabs>
          <w:tab w:val="left" w:pos="426"/>
          <w:tab w:val="left" w:pos="2785"/>
        </w:tabs>
        <w:spacing w:line="240" w:lineRule="exact"/>
        <w:ind w:firstLine="0"/>
      </w:pPr>
      <w:r>
        <w:t>дата написания заявления, личная подпись.</w:t>
      </w:r>
    </w:p>
    <w:p w:rsidR="005B533E" w:rsidRDefault="006D648E" w:rsidP="004C7C16">
      <w:pPr>
        <w:pStyle w:val="22"/>
        <w:numPr>
          <w:ilvl w:val="1"/>
          <w:numId w:val="20"/>
        </w:numPr>
        <w:shd w:val="clear" w:color="auto" w:fill="auto"/>
        <w:tabs>
          <w:tab w:val="left" w:pos="426"/>
          <w:tab w:val="left" w:pos="1134"/>
          <w:tab w:val="left" w:pos="2780"/>
        </w:tabs>
        <w:spacing w:line="326" w:lineRule="exact"/>
        <w:ind w:left="0" w:firstLine="567"/>
      </w:pPr>
      <w:proofErr w:type="gramStart"/>
      <w:r>
        <w:t>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с даты отчисления) воспитанника.</w:t>
      </w:r>
      <w:proofErr w:type="gramEnd"/>
    </w:p>
    <w:p w:rsidR="00730DD8" w:rsidRDefault="00730DD8" w:rsidP="0076190D">
      <w:pPr>
        <w:pStyle w:val="26"/>
        <w:keepNext/>
        <w:keepLines/>
        <w:shd w:val="clear" w:color="auto" w:fill="auto"/>
        <w:spacing w:line="280" w:lineRule="exact"/>
        <w:jc w:val="center"/>
      </w:pPr>
      <w:bookmarkStart w:id="6" w:name="bookmark6"/>
    </w:p>
    <w:p w:rsidR="005B533E" w:rsidRDefault="006D648E" w:rsidP="0076190D">
      <w:pPr>
        <w:pStyle w:val="26"/>
        <w:keepNext/>
        <w:keepLines/>
        <w:shd w:val="clear" w:color="auto" w:fill="auto"/>
        <w:spacing w:line="280" w:lineRule="exact"/>
        <w:jc w:val="center"/>
      </w:pPr>
      <w:r>
        <w:t>6. Порядок восстановления воспитанников</w:t>
      </w:r>
      <w:bookmarkEnd w:id="6"/>
    </w:p>
    <w:p w:rsidR="0076190D" w:rsidRDefault="006D648E" w:rsidP="006D648E">
      <w:pPr>
        <w:pStyle w:val="22"/>
        <w:shd w:val="clear" w:color="auto" w:fill="auto"/>
        <w:spacing w:line="331" w:lineRule="exact"/>
        <w:ind w:firstLine="0"/>
      </w:pPr>
      <w: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</w:t>
      </w:r>
      <w:r w:rsidR="0076190D">
        <w:t xml:space="preserve"> </w:t>
      </w:r>
      <w:r>
        <w:t xml:space="preserve">представителей) при наличии в дошкольном образовательном учреждении свободных </w:t>
      </w:r>
      <w:r w:rsidR="0076190D">
        <w:t>мест.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6.2. Основанием для восстановления воспитанника</w:t>
      </w:r>
      <w:r w:rsidR="0076190D">
        <w:t xml:space="preserve"> </w:t>
      </w:r>
      <w:r>
        <w:t>является распорядит</w:t>
      </w:r>
      <w:r w:rsidR="0076190D">
        <w:t xml:space="preserve">ельный акт (приказ) заведующего </w:t>
      </w:r>
      <w:r>
        <w:t>дошкольным образовательным учреждением о восстановлении.</w:t>
      </w:r>
    </w:p>
    <w:p w:rsidR="005B533E" w:rsidRDefault="006D648E" w:rsidP="006D648E">
      <w:pPr>
        <w:pStyle w:val="22"/>
        <w:shd w:val="clear" w:color="auto" w:fill="auto"/>
        <w:spacing w:line="331" w:lineRule="exact"/>
        <w:ind w:firstLine="0"/>
      </w:pPr>
      <w:r>
        <w:t>6.3. Права и обязанности участников воспитательно-образовательных отношений, предусмотренные</w:t>
      </w:r>
      <w:r w:rsidR="0076190D">
        <w:t xml:space="preserve"> </w:t>
      </w:r>
      <w:r>
        <w:t>законодательством об образовании и локальными</w:t>
      </w:r>
      <w:r w:rsidR="0076190D">
        <w:t xml:space="preserve"> </w:t>
      </w:r>
      <w:r>
        <w:t xml:space="preserve">актами детского сада, возникают </w:t>
      </w:r>
      <w:proofErr w:type="gramStart"/>
      <w:r>
        <w:t>с даты восстановления</w:t>
      </w:r>
      <w:proofErr w:type="gramEnd"/>
      <w:r w:rsidRPr="00097D81">
        <w:rPr>
          <w:lang w:eastAsia="en-US" w:bidi="en-US"/>
        </w:rPr>
        <w:t xml:space="preserve"> </w:t>
      </w:r>
      <w:r>
        <w:t>воспитанника в дошкольном образовательном учреждении.</w:t>
      </w:r>
    </w:p>
    <w:p w:rsidR="00807970" w:rsidRDefault="00807970" w:rsidP="006D648E">
      <w:pPr>
        <w:pStyle w:val="22"/>
        <w:shd w:val="clear" w:color="auto" w:fill="auto"/>
        <w:spacing w:line="331" w:lineRule="exact"/>
        <w:ind w:firstLine="0"/>
      </w:pPr>
    </w:p>
    <w:p w:rsidR="005B533E" w:rsidRDefault="006D648E" w:rsidP="0076190D">
      <w:pPr>
        <w:pStyle w:val="26"/>
        <w:keepNext/>
        <w:keepLines/>
        <w:shd w:val="clear" w:color="auto" w:fill="auto"/>
        <w:spacing w:line="280" w:lineRule="exact"/>
        <w:jc w:val="center"/>
      </w:pPr>
      <w:bookmarkStart w:id="7" w:name="bookmark7"/>
      <w:r>
        <w:t>7. Порядок регулирования спорных вопросов</w:t>
      </w:r>
      <w:bookmarkEnd w:id="7"/>
    </w:p>
    <w:p w:rsidR="005B533E" w:rsidRDefault="006D648E" w:rsidP="006D648E">
      <w:pPr>
        <w:pStyle w:val="22"/>
        <w:shd w:val="clear" w:color="auto" w:fill="auto"/>
        <w:spacing w:line="326" w:lineRule="exact"/>
        <w:ind w:firstLine="0"/>
      </w:pPr>
      <w: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5B533E" w:rsidRDefault="006D648E" w:rsidP="006D648E">
      <w:pPr>
        <w:pStyle w:val="26"/>
        <w:keepNext/>
        <w:keepLines/>
        <w:shd w:val="clear" w:color="auto" w:fill="auto"/>
        <w:spacing w:line="280" w:lineRule="exact"/>
      </w:pPr>
      <w:bookmarkStart w:id="8" w:name="bookmark8"/>
      <w:r>
        <w:t>8. Заключительные положения</w:t>
      </w:r>
      <w:bookmarkEnd w:id="8"/>
    </w:p>
    <w:p w:rsidR="0013390D" w:rsidRDefault="00B14BB1" w:rsidP="0076190D">
      <w:pPr>
        <w:pStyle w:val="aa"/>
        <w:shd w:val="clear" w:color="auto" w:fill="auto"/>
        <w:tabs>
          <w:tab w:val="left" w:pos="426"/>
          <w:tab w:val="center" w:pos="2555"/>
          <w:tab w:val="center" w:pos="3323"/>
          <w:tab w:val="center" w:pos="4634"/>
          <w:tab w:val="center" w:pos="5436"/>
          <w:tab w:val="center" w:pos="5723"/>
          <w:tab w:val="center" w:pos="6969"/>
          <w:tab w:val="center" w:pos="7641"/>
          <w:tab w:val="right" w:pos="8652"/>
        </w:tabs>
        <w:spacing w:line="331" w:lineRule="exact"/>
        <w:ind w:firstLine="0"/>
      </w:pPr>
      <w:r>
        <w:fldChar w:fldCharType="begin"/>
      </w:r>
      <w:r w:rsidR="006D648E">
        <w:instrText xml:space="preserve"> TOC \o "1-5" \h \z </w:instrText>
      </w:r>
      <w:r>
        <w:fldChar w:fldCharType="separate"/>
      </w:r>
      <w:r w:rsidR="006D648E">
        <w:t>8.1.</w:t>
      </w:r>
      <w:r w:rsidR="006D648E">
        <w:tab/>
        <w:t>Настоящее</w:t>
      </w:r>
      <w:r w:rsidR="0076190D">
        <w:t xml:space="preserve"> </w:t>
      </w:r>
      <w:r w:rsidR="006D648E">
        <w:t>Положение</w:t>
      </w:r>
      <w:r w:rsidR="006D648E">
        <w:tab/>
        <w:t>о</w:t>
      </w:r>
      <w:r w:rsidR="0076190D">
        <w:t xml:space="preserve"> </w:t>
      </w:r>
      <w:r w:rsidR="006D648E">
        <w:t>порядке</w:t>
      </w:r>
      <w:r w:rsidR="0076190D">
        <w:t xml:space="preserve"> </w:t>
      </w:r>
      <w:r w:rsidR="006D648E">
        <w:t>приема,</w:t>
      </w:r>
      <w:r w:rsidR="006D648E">
        <w:tab/>
      </w:r>
      <w:r w:rsidR="0076190D">
        <w:t xml:space="preserve"> </w:t>
      </w:r>
      <w:r w:rsidR="006D648E">
        <w:t>перевода</w:t>
      </w:r>
      <w:r w:rsidR="0076190D">
        <w:t xml:space="preserve"> </w:t>
      </w:r>
      <w:r w:rsidR="006D648E">
        <w:t xml:space="preserve">и отчисления детей ДОУ является локальным </w:t>
      </w:r>
      <w:r w:rsidR="0076190D">
        <w:t>н</w:t>
      </w:r>
      <w:r w:rsidR="006D648E">
        <w:t>ормати</w:t>
      </w:r>
      <w:r w:rsidR="0013390D">
        <w:t>вным актом ДОУ, принимается на</w:t>
      </w:r>
      <w:r w:rsidR="0076190D">
        <w:t xml:space="preserve">  </w:t>
      </w:r>
      <w:r w:rsidR="006D648E">
        <w:t xml:space="preserve">Педагогическом совете, согласовывается с </w:t>
      </w:r>
      <w:r>
        <w:fldChar w:fldCharType="end"/>
      </w:r>
      <w:r w:rsidR="006D648E">
        <w:t>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5B533E" w:rsidRDefault="006D648E" w:rsidP="0013390D">
      <w:pPr>
        <w:pStyle w:val="aa"/>
        <w:shd w:val="clear" w:color="auto" w:fill="auto"/>
        <w:spacing w:line="331" w:lineRule="exact"/>
        <w:ind w:firstLine="0"/>
      </w:pPr>
      <w: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5B533E" w:rsidRDefault="006D648E" w:rsidP="009803B2">
      <w:pPr>
        <w:pStyle w:val="22"/>
        <w:shd w:val="clear" w:color="auto" w:fill="auto"/>
        <w:tabs>
          <w:tab w:val="left" w:pos="284"/>
          <w:tab w:val="left" w:pos="567"/>
          <w:tab w:val="center" w:pos="2555"/>
          <w:tab w:val="center" w:pos="3323"/>
          <w:tab w:val="center" w:pos="4634"/>
          <w:tab w:val="center" w:pos="5723"/>
          <w:tab w:val="center" w:pos="6206"/>
          <w:tab w:val="right" w:pos="8649"/>
          <w:tab w:val="right" w:pos="8686"/>
        </w:tabs>
        <w:spacing w:line="331" w:lineRule="exact"/>
        <w:ind w:firstLine="0"/>
      </w:pPr>
      <w:r>
        <w:t>8.3.</w:t>
      </w:r>
      <w:r>
        <w:tab/>
        <w:t>Положение</w:t>
      </w:r>
      <w:r w:rsidR="009803B2">
        <w:t xml:space="preserve"> </w:t>
      </w:r>
      <w:r>
        <w:tab/>
        <w:t>принимается</w:t>
      </w:r>
      <w:r w:rsidR="009803B2">
        <w:t xml:space="preserve"> </w:t>
      </w:r>
      <w:r>
        <w:tab/>
        <w:t>на</w:t>
      </w:r>
      <w:r w:rsidR="009803B2">
        <w:t xml:space="preserve"> </w:t>
      </w:r>
      <w:r>
        <w:tab/>
        <w:t>неопределенный</w:t>
      </w:r>
      <w:r w:rsidR="009803B2">
        <w:t xml:space="preserve"> </w:t>
      </w:r>
      <w:r>
        <w:t>срок</w:t>
      </w:r>
      <w:r w:rsidR="009803B2">
        <w:t>.</w:t>
      </w:r>
      <w:r w:rsidR="0013390D">
        <w:t xml:space="preserve"> </w:t>
      </w:r>
      <w:r>
        <w:t>Изменения и дополнения к Положению принимаются в порядке, предусмотренном п.8.1. настоящего Положения.</w:t>
      </w:r>
    </w:p>
    <w:p w:rsidR="005B533E" w:rsidRPr="006D648E" w:rsidRDefault="006D648E" w:rsidP="006D648E">
      <w:pPr>
        <w:pStyle w:val="22"/>
        <w:shd w:val="clear" w:color="auto" w:fill="auto"/>
        <w:spacing w:line="331" w:lineRule="exact"/>
        <w:ind w:firstLine="0"/>
      </w:pPr>
      <w:r>
        <w:lastRenderedPageBreak/>
        <w:t xml:space="preserve">8.4. </w:t>
      </w:r>
      <w:proofErr w:type="gramStart"/>
      <w:r>
        <w:t xml:space="preserve">После принятия данного Положения (или) </w:t>
      </w:r>
      <w:r w:rsidR="00B14BB1">
        <w:fldChar w:fldCharType="begin"/>
      </w:r>
      <w:r>
        <w:instrText xml:space="preserve"> TOC \o "1-5" \h \z </w:instrText>
      </w:r>
      <w:r w:rsidR="00B14BB1">
        <w:fldChar w:fldCharType="separate"/>
      </w:r>
      <w:r>
        <w:t>изменений и дополнений отдельных пунктов и разделов) в новой редакции предыдущая редакция автоматически утрачивает силу.</w:t>
      </w:r>
      <w:r w:rsidR="00B14BB1">
        <w:fldChar w:fldCharType="end"/>
      </w:r>
      <w:proofErr w:type="gramEnd"/>
    </w:p>
    <w:p w:rsidR="009803B2" w:rsidRDefault="009803B2" w:rsidP="006D648E">
      <w:pPr>
        <w:pStyle w:val="170"/>
        <w:shd w:val="clear" w:color="auto" w:fill="auto"/>
        <w:tabs>
          <w:tab w:val="left" w:leader="underscore" w:pos="4036"/>
          <w:tab w:val="left" w:leader="underscore" w:pos="4612"/>
          <w:tab w:val="left" w:leader="underscore" w:pos="5505"/>
          <w:tab w:val="left" w:leader="underscore" w:pos="6719"/>
        </w:tabs>
        <w:jc w:val="both"/>
      </w:pPr>
    </w:p>
    <w:p w:rsidR="009803B2" w:rsidRDefault="009803B2" w:rsidP="006D648E">
      <w:pPr>
        <w:pStyle w:val="170"/>
        <w:shd w:val="clear" w:color="auto" w:fill="auto"/>
        <w:tabs>
          <w:tab w:val="left" w:leader="underscore" w:pos="4036"/>
          <w:tab w:val="left" w:leader="underscore" w:pos="4612"/>
          <w:tab w:val="left" w:leader="underscore" w:pos="5505"/>
          <w:tab w:val="left" w:leader="underscore" w:pos="6719"/>
        </w:tabs>
        <w:jc w:val="both"/>
      </w:pPr>
    </w:p>
    <w:sectPr w:rsidR="009803B2" w:rsidSect="00807970">
      <w:pgSz w:w="11909" w:h="16840"/>
      <w:pgMar w:top="485" w:right="569" w:bottom="692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F7" w:rsidRDefault="006E13F7" w:rsidP="005B533E">
      <w:r>
        <w:separator/>
      </w:r>
    </w:p>
  </w:endnote>
  <w:endnote w:type="continuationSeparator" w:id="0">
    <w:p w:rsidR="006E13F7" w:rsidRDefault="006E13F7" w:rsidP="005B5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F7" w:rsidRDefault="006E13F7">
      <w:r>
        <w:separator/>
      </w:r>
    </w:p>
  </w:footnote>
  <w:footnote w:type="continuationSeparator" w:id="0">
    <w:p w:rsidR="006E13F7" w:rsidRDefault="006E1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12A"/>
    <w:multiLevelType w:val="multilevel"/>
    <w:tmpl w:val="4580BC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33C4242"/>
    <w:multiLevelType w:val="multilevel"/>
    <w:tmpl w:val="2822F5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1B0118"/>
    <w:multiLevelType w:val="hybridMultilevel"/>
    <w:tmpl w:val="560C7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52765"/>
    <w:multiLevelType w:val="hybridMultilevel"/>
    <w:tmpl w:val="2A3EF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45C9C"/>
    <w:multiLevelType w:val="multilevel"/>
    <w:tmpl w:val="1D64D9B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615869"/>
    <w:multiLevelType w:val="hybridMultilevel"/>
    <w:tmpl w:val="E2D0F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C554D"/>
    <w:multiLevelType w:val="hybridMultilevel"/>
    <w:tmpl w:val="87C06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B4C9C"/>
    <w:multiLevelType w:val="multilevel"/>
    <w:tmpl w:val="A76A2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096E1D"/>
    <w:multiLevelType w:val="hybridMultilevel"/>
    <w:tmpl w:val="5B04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303DA8"/>
    <w:multiLevelType w:val="multilevel"/>
    <w:tmpl w:val="47C48B2C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400D8D"/>
    <w:multiLevelType w:val="multilevel"/>
    <w:tmpl w:val="176E2A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8824DF"/>
    <w:multiLevelType w:val="multilevel"/>
    <w:tmpl w:val="8DB84C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F343440"/>
    <w:multiLevelType w:val="multilevel"/>
    <w:tmpl w:val="50901D34"/>
    <w:lvl w:ilvl="0">
      <w:start w:val="3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5D5F77"/>
    <w:multiLevelType w:val="multilevel"/>
    <w:tmpl w:val="479CA0B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E85C8A"/>
    <w:multiLevelType w:val="multilevel"/>
    <w:tmpl w:val="BDB435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D00FE0"/>
    <w:multiLevelType w:val="hybridMultilevel"/>
    <w:tmpl w:val="886E4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54F14"/>
    <w:multiLevelType w:val="multilevel"/>
    <w:tmpl w:val="DA465C64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E0385B"/>
    <w:multiLevelType w:val="multilevel"/>
    <w:tmpl w:val="8926F98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B077B99"/>
    <w:multiLevelType w:val="multilevel"/>
    <w:tmpl w:val="F0C69FA6"/>
    <w:lvl w:ilvl="0">
      <w:start w:val="20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7A15F1"/>
    <w:multiLevelType w:val="multilevel"/>
    <w:tmpl w:val="C1069546"/>
    <w:lvl w:ilvl="0">
      <w:start w:val="2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4"/>
  </w:num>
  <w:num w:numId="5">
    <w:abstractNumId w:val="16"/>
  </w:num>
  <w:num w:numId="6">
    <w:abstractNumId w:val="1"/>
  </w:num>
  <w:num w:numId="7">
    <w:abstractNumId w:val="12"/>
  </w:num>
  <w:num w:numId="8">
    <w:abstractNumId w:val="13"/>
  </w:num>
  <w:num w:numId="9">
    <w:abstractNumId w:val="18"/>
  </w:num>
  <w:num w:numId="10">
    <w:abstractNumId w:val="9"/>
  </w:num>
  <w:num w:numId="11">
    <w:abstractNumId w:val="6"/>
  </w:num>
  <w:num w:numId="12">
    <w:abstractNumId w:val="5"/>
  </w:num>
  <w:num w:numId="13">
    <w:abstractNumId w:val="15"/>
  </w:num>
  <w:num w:numId="14">
    <w:abstractNumId w:val="17"/>
  </w:num>
  <w:num w:numId="15">
    <w:abstractNumId w:val="3"/>
  </w:num>
  <w:num w:numId="16">
    <w:abstractNumId w:val="2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B533E"/>
    <w:rsid w:val="00087293"/>
    <w:rsid w:val="00097D81"/>
    <w:rsid w:val="000A0E36"/>
    <w:rsid w:val="000C7906"/>
    <w:rsid w:val="0013390D"/>
    <w:rsid w:val="00190A30"/>
    <w:rsid w:val="002452E5"/>
    <w:rsid w:val="002A3FD2"/>
    <w:rsid w:val="00415AA1"/>
    <w:rsid w:val="0044148C"/>
    <w:rsid w:val="004C7C16"/>
    <w:rsid w:val="004F0CF5"/>
    <w:rsid w:val="00534D5C"/>
    <w:rsid w:val="005B533E"/>
    <w:rsid w:val="006010A3"/>
    <w:rsid w:val="006D648E"/>
    <w:rsid w:val="006E13F7"/>
    <w:rsid w:val="00730DD8"/>
    <w:rsid w:val="0076190D"/>
    <w:rsid w:val="007A7E3C"/>
    <w:rsid w:val="00807970"/>
    <w:rsid w:val="009803B2"/>
    <w:rsid w:val="00A761B3"/>
    <w:rsid w:val="00B14BB1"/>
    <w:rsid w:val="00B815D5"/>
    <w:rsid w:val="00C0190A"/>
    <w:rsid w:val="00DD0CFA"/>
    <w:rsid w:val="00E02E40"/>
    <w:rsid w:val="00E7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53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533E"/>
    <w:rPr>
      <w:color w:val="0066CC"/>
      <w:u w:val="single"/>
    </w:rPr>
  </w:style>
  <w:style w:type="character" w:customStyle="1" w:styleId="a4">
    <w:name w:val="Сноска_"/>
    <w:basedOn w:val="a0"/>
    <w:link w:val="a5"/>
    <w:rsid w:val="005B5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Сноска (2)_"/>
    <w:basedOn w:val="a0"/>
    <w:link w:val="20"/>
    <w:rsid w:val="005B533E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sid w:val="005B533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65pt">
    <w:name w:val="Основной текст (6) + 6;5 pt"/>
    <w:basedOn w:val="6"/>
    <w:rsid w:val="005B533E"/>
    <w:rPr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B533E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TimesNewRoman9pt">
    <w:name w:val="Основной текст (7) + Times New Roman;9 pt"/>
    <w:basedOn w:val="7"/>
    <w:rsid w:val="005B533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5B5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_"/>
    <w:basedOn w:val="a0"/>
    <w:link w:val="a7"/>
    <w:rsid w:val="005B533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sid w:val="005B53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1"/>
    <w:rsid w:val="005B533E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B5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B533E"/>
    <w:rPr>
      <w:color w:val="000000"/>
      <w:spacing w:val="0"/>
      <w:w w:val="100"/>
      <w:position w:val="0"/>
    </w:rPr>
  </w:style>
  <w:style w:type="character" w:customStyle="1" w:styleId="24">
    <w:name w:val="Основной текст (2)"/>
    <w:basedOn w:val="21"/>
    <w:rsid w:val="005B533E"/>
    <w:rPr>
      <w:color w:val="000000"/>
      <w:spacing w:val="0"/>
      <w:w w:val="100"/>
      <w:position w:val="0"/>
      <w:sz w:val="24"/>
      <w:szCs w:val="24"/>
    </w:rPr>
  </w:style>
  <w:style w:type="character" w:customStyle="1" w:styleId="1">
    <w:name w:val="Заголовок №1_"/>
    <w:basedOn w:val="a0"/>
    <w:link w:val="10"/>
    <w:rsid w:val="005B5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5">
    <w:name w:val="Заголовок №2_"/>
    <w:basedOn w:val="a0"/>
    <w:link w:val="26"/>
    <w:rsid w:val="005B5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basedOn w:val="21"/>
    <w:rsid w:val="005B533E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8">
    <w:name w:val="Основной текст (2)"/>
    <w:basedOn w:val="21"/>
    <w:rsid w:val="005B533E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B533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9">
    <w:name w:val="Основной текст (2) + Курсив"/>
    <w:basedOn w:val="21"/>
    <w:rsid w:val="005B533E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B533E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5TimesNewRoman14pt100">
    <w:name w:val="Основной текст (5) + Times New Roman;14 pt;Полужирный;Масштаб 100%"/>
    <w:basedOn w:val="5"/>
    <w:rsid w:val="005B53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51">
    <w:name w:val="Основной текст (5)"/>
    <w:basedOn w:val="5"/>
    <w:rsid w:val="005B533E"/>
    <w:rPr>
      <w:color w:val="000000"/>
      <w:spacing w:val="0"/>
      <w:position w:val="0"/>
      <w:u w:val="single"/>
      <w:lang w:val="ru-RU" w:eastAsia="ru-RU" w:bidi="ru-RU"/>
    </w:rPr>
  </w:style>
  <w:style w:type="character" w:customStyle="1" w:styleId="5TimesNewRoman14pt1000">
    <w:name w:val="Основной текст (5) + Times New Roman;14 pt;Полужирный;Масштаб 100%"/>
    <w:basedOn w:val="5"/>
    <w:rsid w:val="005B533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Arial13pt60">
    <w:name w:val="Основной текст (2) + Arial;13 pt;Масштаб 60%"/>
    <w:basedOn w:val="21"/>
    <w:rsid w:val="005B533E"/>
    <w:rPr>
      <w:rFonts w:ascii="Arial" w:eastAsia="Arial" w:hAnsi="Arial" w:cs="Arial"/>
      <w:color w:val="000000"/>
      <w:spacing w:val="0"/>
      <w:w w:val="60"/>
      <w:position w:val="0"/>
      <w:sz w:val="26"/>
      <w:szCs w:val="26"/>
      <w:lang w:val="en-US" w:eastAsia="en-US" w:bidi="en-US"/>
    </w:rPr>
  </w:style>
  <w:style w:type="character" w:customStyle="1" w:styleId="210pt30">
    <w:name w:val="Основной текст (2) + 10 pt;Масштаб 30%"/>
    <w:basedOn w:val="21"/>
    <w:rsid w:val="005B533E"/>
    <w:rPr>
      <w:b/>
      <w:bCs/>
      <w:color w:val="000000"/>
      <w:spacing w:val="0"/>
      <w:w w:val="30"/>
      <w:position w:val="0"/>
      <w:sz w:val="20"/>
      <w:szCs w:val="20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5B5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a9">
    <w:name w:val="Оглавление_"/>
    <w:basedOn w:val="a0"/>
    <w:link w:val="aa"/>
    <w:rsid w:val="005B5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9pt10">
    <w:name w:val="Основной текст (2) + 19 pt;Полужирный;Масштаб 10%"/>
    <w:basedOn w:val="21"/>
    <w:rsid w:val="005B533E"/>
    <w:rPr>
      <w:b/>
      <w:bCs/>
      <w:color w:val="000000"/>
      <w:spacing w:val="0"/>
      <w:w w:val="10"/>
      <w:position w:val="0"/>
      <w:sz w:val="38"/>
      <w:szCs w:val="38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B5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1">
    <w:name w:val="Основной текст (9)"/>
    <w:basedOn w:val="9"/>
    <w:rsid w:val="005B533E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2pt">
    <w:name w:val="Заголовок №2 + 12 pt;Не полужирный"/>
    <w:basedOn w:val="25"/>
    <w:rsid w:val="005B533E"/>
    <w:rPr>
      <w:b/>
      <w:b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100">
    <w:name w:val="Основной текст (10)_"/>
    <w:basedOn w:val="a0"/>
    <w:link w:val="101"/>
    <w:rsid w:val="005B5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1pt20">
    <w:name w:val="Основной текст (2) + 21 pt;Масштаб 20%"/>
    <w:basedOn w:val="21"/>
    <w:rsid w:val="005B533E"/>
    <w:rPr>
      <w:b/>
      <w:bCs/>
      <w:color w:val="000000"/>
      <w:spacing w:val="0"/>
      <w:w w:val="20"/>
      <w:position w:val="0"/>
      <w:sz w:val="42"/>
      <w:szCs w:val="42"/>
      <w:lang w:val="en-US" w:eastAsia="en-US" w:bidi="en-US"/>
    </w:rPr>
  </w:style>
  <w:style w:type="character" w:customStyle="1" w:styleId="2Candara105pt">
    <w:name w:val="Основной текст (2) + Candara;10;5 pt"/>
    <w:basedOn w:val="21"/>
    <w:rsid w:val="005B533E"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pt">
    <w:name w:val="Основной текст (2) + Полужирный;Курсив;Интервал 1 pt"/>
    <w:basedOn w:val="21"/>
    <w:rsid w:val="005B533E"/>
    <w:rPr>
      <w:b/>
      <w:bCs/>
      <w:i/>
      <w:iCs/>
      <w:color w:val="000000"/>
      <w:spacing w:val="20"/>
      <w:w w:val="100"/>
      <w:position w:val="0"/>
      <w:sz w:val="24"/>
      <w:szCs w:val="24"/>
      <w:lang w:val="en-US" w:eastAsia="en-US" w:bidi="en-US"/>
    </w:rPr>
  </w:style>
  <w:style w:type="character" w:customStyle="1" w:styleId="2a">
    <w:name w:val="Основной текст (2)"/>
    <w:basedOn w:val="21"/>
    <w:rsid w:val="005B533E"/>
    <w:rPr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11">
    <w:name w:val="Основной текст (11)_"/>
    <w:basedOn w:val="a0"/>
    <w:link w:val="110"/>
    <w:rsid w:val="005B5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14pt1pt">
    <w:name w:val="Основной текст (11) + 4 pt;Курсив;Интервал 1 pt"/>
    <w:basedOn w:val="11"/>
    <w:rsid w:val="005B533E"/>
    <w:rPr>
      <w:i/>
      <w:iCs/>
      <w:color w:val="000000"/>
      <w:spacing w:val="20"/>
      <w:w w:val="100"/>
      <w:position w:val="0"/>
      <w:sz w:val="8"/>
      <w:szCs w:val="8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5B533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5B533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4">
    <w:name w:val="Основной текст (14)_"/>
    <w:basedOn w:val="a0"/>
    <w:link w:val="140"/>
    <w:rsid w:val="005B5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andara8pt">
    <w:name w:val="Основной текст (2) + Candara;8 pt"/>
    <w:basedOn w:val="21"/>
    <w:rsid w:val="005B533E"/>
    <w:rPr>
      <w:rFonts w:ascii="Candara" w:eastAsia="Candara" w:hAnsi="Candara" w:cs="Candara"/>
      <w:color w:val="000000"/>
      <w:spacing w:val="0"/>
      <w:w w:val="100"/>
      <w:position w:val="0"/>
      <w:sz w:val="16"/>
      <w:szCs w:val="16"/>
      <w:lang w:val="en-US" w:eastAsia="en-US" w:bidi="en-US"/>
    </w:rPr>
  </w:style>
  <w:style w:type="character" w:customStyle="1" w:styleId="Arial13pt60">
    <w:name w:val="Оглавление + Arial;13 pt;Масштаб 60%"/>
    <w:basedOn w:val="a9"/>
    <w:rsid w:val="005B533E"/>
    <w:rPr>
      <w:rFonts w:ascii="Arial" w:eastAsia="Arial" w:hAnsi="Arial" w:cs="Arial"/>
      <w:color w:val="000000"/>
      <w:spacing w:val="0"/>
      <w:w w:val="60"/>
      <w:position w:val="0"/>
      <w:sz w:val="26"/>
      <w:szCs w:val="26"/>
      <w:lang w:val="en-US" w:eastAsia="en-US" w:bidi="en-US"/>
    </w:rPr>
  </w:style>
  <w:style w:type="character" w:customStyle="1" w:styleId="213pt">
    <w:name w:val="Основной текст (2) + 13 pt;Полужирный"/>
    <w:basedOn w:val="21"/>
    <w:rsid w:val="005B533E"/>
    <w:rPr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15pt20">
    <w:name w:val="Основной текст (2) + 15 pt;Полужирный;Масштаб 20%"/>
    <w:basedOn w:val="21"/>
    <w:rsid w:val="005B533E"/>
    <w:rPr>
      <w:b/>
      <w:bCs/>
      <w:color w:val="000000"/>
      <w:spacing w:val="0"/>
      <w:w w:val="20"/>
      <w:position w:val="0"/>
      <w:sz w:val="30"/>
      <w:szCs w:val="3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5B533E"/>
    <w:rPr>
      <w:rFonts w:ascii="Impact" w:eastAsia="Impact" w:hAnsi="Impact" w:cs="Impact"/>
      <w:b w:val="0"/>
      <w:bCs w:val="0"/>
      <w:i w:val="0"/>
      <w:iCs w:val="0"/>
      <w:smallCaps w:val="0"/>
      <w:strike w:val="0"/>
      <w:w w:val="40"/>
      <w:sz w:val="19"/>
      <w:szCs w:val="19"/>
      <w:u w:val="none"/>
      <w:lang w:val="en-US" w:eastAsia="en-US" w:bidi="en-US"/>
    </w:rPr>
  </w:style>
  <w:style w:type="character" w:customStyle="1" w:styleId="220">
    <w:name w:val="Основной текст (2) + Полужирный;Масштаб 20%"/>
    <w:basedOn w:val="21"/>
    <w:rsid w:val="005B533E"/>
    <w:rPr>
      <w:b/>
      <w:bCs/>
      <w:color w:val="000000"/>
      <w:spacing w:val="0"/>
      <w:w w:val="20"/>
      <w:position w:val="0"/>
      <w:sz w:val="24"/>
      <w:szCs w:val="24"/>
      <w:lang w:val="en-US" w:eastAsia="en-US" w:bidi="en-US"/>
    </w:rPr>
  </w:style>
  <w:style w:type="character" w:customStyle="1" w:styleId="16">
    <w:name w:val="Основной текст (16)_"/>
    <w:basedOn w:val="a0"/>
    <w:link w:val="160"/>
    <w:rsid w:val="005B533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66pt">
    <w:name w:val="Основной текст (16) + 6 pt"/>
    <w:basedOn w:val="16"/>
    <w:rsid w:val="005B533E"/>
    <w:rPr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200">
    <w:name w:val="Основной текст (2) + Полужирный;Масштаб 20%"/>
    <w:basedOn w:val="21"/>
    <w:rsid w:val="005B533E"/>
    <w:rPr>
      <w:b/>
      <w:bCs/>
      <w:color w:val="000000"/>
      <w:spacing w:val="0"/>
      <w:w w:val="20"/>
      <w:position w:val="0"/>
      <w:sz w:val="24"/>
      <w:szCs w:val="24"/>
      <w:lang w:val="en-US" w:eastAsia="en-US" w:bidi="en-US"/>
    </w:rPr>
  </w:style>
  <w:style w:type="character" w:customStyle="1" w:styleId="213pt20">
    <w:name w:val="Основной текст (2) + 13 pt;Полужирный;Масштаб 20%"/>
    <w:basedOn w:val="21"/>
    <w:rsid w:val="005B533E"/>
    <w:rPr>
      <w:b/>
      <w:bCs/>
      <w:color w:val="000000"/>
      <w:spacing w:val="0"/>
      <w:w w:val="20"/>
      <w:position w:val="0"/>
      <w:sz w:val="26"/>
      <w:szCs w:val="26"/>
      <w:lang w:val="ru-RU" w:eastAsia="ru-RU" w:bidi="ru-RU"/>
    </w:rPr>
  </w:style>
  <w:style w:type="character" w:customStyle="1" w:styleId="2b">
    <w:name w:val="Оглавление (2)_"/>
    <w:basedOn w:val="a0"/>
    <w:link w:val="2c"/>
    <w:rsid w:val="005B533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17">
    <w:name w:val="Основной текст (17)_"/>
    <w:basedOn w:val="a0"/>
    <w:link w:val="170"/>
    <w:rsid w:val="005B53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71">
    <w:name w:val="Основной текст (17) + Не курсив"/>
    <w:basedOn w:val="17"/>
    <w:rsid w:val="005B533E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5B5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81">
    <w:name w:val="Основной текст (18)"/>
    <w:basedOn w:val="18"/>
    <w:rsid w:val="005B533E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a5">
    <w:name w:val="Сноска"/>
    <w:basedOn w:val="a"/>
    <w:link w:val="a4"/>
    <w:rsid w:val="005B533E"/>
    <w:pPr>
      <w:shd w:val="clear" w:color="auto" w:fill="FFFFFF"/>
      <w:spacing w:line="0" w:lineRule="atLeast"/>
      <w:ind w:hanging="260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Сноска (2)"/>
    <w:basedOn w:val="a"/>
    <w:link w:val="2"/>
    <w:rsid w:val="005B533E"/>
    <w:pPr>
      <w:shd w:val="clear" w:color="auto" w:fill="FFFFFF"/>
      <w:spacing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60">
    <w:name w:val="Основной текст (6)"/>
    <w:basedOn w:val="a"/>
    <w:link w:val="6"/>
    <w:rsid w:val="005B533E"/>
    <w:pPr>
      <w:shd w:val="clear" w:color="auto" w:fill="FFFFFF"/>
      <w:spacing w:line="307" w:lineRule="exact"/>
      <w:ind w:hanging="220"/>
    </w:pPr>
    <w:rPr>
      <w:rFonts w:ascii="Arial" w:eastAsia="Arial" w:hAnsi="Arial" w:cs="Arial"/>
      <w:sz w:val="19"/>
      <w:szCs w:val="19"/>
    </w:rPr>
  </w:style>
  <w:style w:type="paragraph" w:customStyle="1" w:styleId="70">
    <w:name w:val="Основной текст (7)"/>
    <w:basedOn w:val="a"/>
    <w:link w:val="7"/>
    <w:rsid w:val="005B533E"/>
    <w:pPr>
      <w:shd w:val="clear" w:color="auto" w:fill="FFFFFF"/>
      <w:spacing w:line="168" w:lineRule="exact"/>
      <w:jc w:val="center"/>
    </w:pPr>
    <w:rPr>
      <w:rFonts w:ascii="Candara" w:eastAsia="Candara" w:hAnsi="Candara" w:cs="Candara"/>
      <w:sz w:val="16"/>
      <w:szCs w:val="16"/>
    </w:rPr>
  </w:style>
  <w:style w:type="paragraph" w:customStyle="1" w:styleId="22">
    <w:name w:val="Основной текст (2)"/>
    <w:basedOn w:val="a"/>
    <w:link w:val="21"/>
    <w:rsid w:val="005B533E"/>
    <w:pPr>
      <w:shd w:val="clear" w:color="auto" w:fill="FFFFFF"/>
      <w:spacing w:line="0" w:lineRule="atLeast"/>
      <w:ind w:hanging="720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rsid w:val="005B533E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30">
    <w:name w:val="Основной текст (3)"/>
    <w:basedOn w:val="a"/>
    <w:link w:val="3"/>
    <w:rsid w:val="005B533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5B533E"/>
    <w:pPr>
      <w:shd w:val="clear" w:color="auto" w:fill="FFFFFF"/>
      <w:spacing w:line="461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6">
    <w:name w:val="Заголовок №2"/>
    <w:basedOn w:val="a"/>
    <w:link w:val="25"/>
    <w:rsid w:val="005B533E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B533E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50">
    <w:name w:val="Основной текст (5)"/>
    <w:basedOn w:val="a"/>
    <w:link w:val="5"/>
    <w:rsid w:val="005B533E"/>
    <w:pPr>
      <w:shd w:val="clear" w:color="auto" w:fill="FFFFFF"/>
      <w:spacing w:line="0" w:lineRule="atLeast"/>
      <w:jc w:val="both"/>
    </w:pPr>
    <w:rPr>
      <w:rFonts w:ascii="Arial" w:eastAsia="Arial" w:hAnsi="Arial" w:cs="Arial"/>
      <w:w w:val="60"/>
      <w:sz w:val="26"/>
      <w:szCs w:val="26"/>
    </w:rPr>
  </w:style>
  <w:style w:type="paragraph" w:customStyle="1" w:styleId="80">
    <w:name w:val="Основной текст (8)"/>
    <w:basedOn w:val="a"/>
    <w:link w:val="8"/>
    <w:rsid w:val="005B533E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  <w:style w:type="paragraph" w:customStyle="1" w:styleId="aa">
    <w:name w:val="Оглавление"/>
    <w:basedOn w:val="a"/>
    <w:link w:val="a9"/>
    <w:rsid w:val="005B533E"/>
    <w:pPr>
      <w:shd w:val="clear" w:color="auto" w:fill="FFFFFF"/>
      <w:spacing w:line="322" w:lineRule="exact"/>
      <w:ind w:hanging="260"/>
      <w:jc w:val="both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5B533E"/>
    <w:pPr>
      <w:shd w:val="clear" w:color="auto" w:fill="FFFFFF"/>
      <w:spacing w:line="35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5B533E"/>
    <w:pPr>
      <w:shd w:val="clear" w:color="auto" w:fill="FFFFFF"/>
      <w:spacing w:line="346" w:lineRule="exact"/>
      <w:ind w:hanging="2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0">
    <w:name w:val="Основной текст (11)"/>
    <w:basedOn w:val="a"/>
    <w:link w:val="11"/>
    <w:rsid w:val="005B533E"/>
    <w:pPr>
      <w:shd w:val="clear" w:color="auto" w:fill="FFFFFF"/>
      <w:spacing w:line="331" w:lineRule="exact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120">
    <w:name w:val="Основной текст (12)"/>
    <w:basedOn w:val="a"/>
    <w:link w:val="12"/>
    <w:rsid w:val="005B533E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130">
    <w:name w:val="Основной текст (13)"/>
    <w:basedOn w:val="a"/>
    <w:link w:val="13"/>
    <w:rsid w:val="005B533E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140">
    <w:name w:val="Основной текст (14)"/>
    <w:basedOn w:val="a"/>
    <w:link w:val="14"/>
    <w:rsid w:val="005B53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50">
    <w:name w:val="Основной текст (15)"/>
    <w:basedOn w:val="a"/>
    <w:link w:val="15"/>
    <w:rsid w:val="005B533E"/>
    <w:pPr>
      <w:shd w:val="clear" w:color="auto" w:fill="FFFFFF"/>
      <w:spacing w:line="0" w:lineRule="atLeast"/>
    </w:pPr>
    <w:rPr>
      <w:rFonts w:ascii="Impact" w:eastAsia="Impact" w:hAnsi="Impact" w:cs="Impact"/>
      <w:w w:val="40"/>
      <w:sz w:val="19"/>
      <w:szCs w:val="19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5B533E"/>
    <w:pPr>
      <w:shd w:val="clear" w:color="auto" w:fill="FFFFFF"/>
      <w:spacing w:line="0" w:lineRule="atLeast"/>
      <w:ind w:hanging="220"/>
    </w:pPr>
    <w:rPr>
      <w:rFonts w:ascii="Arial" w:eastAsia="Arial" w:hAnsi="Arial" w:cs="Arial"/>
      <w:sz w:val="13"/>
      <w:szCs w:val="13"/>
    </w:rPr>
  </w:style>
  <w:style w:type="paragraph" w:customStyle="1" w:styleId="2c">
    <w:name w:val="Оглавление (2)"/>
    <w:basedOn w:val="a"/>
    <w:link w:val="2b"/>
    <w:rsid w:val="005B533E"/>
    <w:pPr>
      <w:shd w:val="clear" w:color="auto" w:fill="FFFFFF"/>
      <w:spacing w:line="0" w:lineRule="atLeast"/>
      <w:jc w:val="both"/>
    </w:pPr>
    <w:rPr>
      <w:rFonts w:ascii="Palatino Linotype" w:eastAsia="Palatino Linotype" w:hAnsi="Palatino Linotype" w:cs="Palatino Linotype"/>
      <w:sz w:val="15"/>
      <w:szCs w:val="15"/>
      <w:lang w:val="en-US" w:eastAsia="en-US" w:bidi="en-US"/>
    </w:rPr>
  </w:style>
  <w:style w:type="paragraph" w:customStyle="1" w:styleId="170">
    <w:name w:val="Основной текст (17)"/>
    <w:basedOn w:val="a"/>
    <w:link w:val="17"/>
    <w:rsid w:val="005B533E"/>
    <w:pPr>
      <w:shd w:val="clear" w:color="auto" w:fill="FFFFFF"/>
      <w:spacing w:line="49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180">
    <w:name w:val="Основной текст (18)"/>
    <w:basedOn w:val="a"/>
    <w:link w:val="18"/>
    <w:rsid w:val="005B53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semiHidden/>
    <w:unhideWhenUsed/>
    <w:rsid w:val="006D64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648E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6D64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D648E"/>
    <w:rPr>
      <w:color w:val="000000"/>
    </w:rPr>
  </w:style>
  <w:style w:type="paragraph" w:styleId="af">
    <w:name w:val="Body Text"/>
    <w:basedOn w:val="a"/>
    <w:link w:val="af0"/>
    <w:rsid w:val="00B815D5"/>
    <w:pPr>
      <w:suppressAutoHyphens/>
      <w:spacing w:after="140" w:line="288" w:lineRule="auto"/>
    </w:pPr>
    <w:rPr>
      <w:rFonts w:ascii="Liberation Serif" w:eastAsia="SimSun" w:hAnsi="Liberation Serif" w:cs="Mangal"/>
      <w:color w:val="auto"/>
      <w:kern w:val="1"/>
      <w:lang w:eastAsia="zh-CN" w:bidi="hi-IN"/>
    </w:rPr>
  </w:style>
  <w:style w:type="character" w:customStyle="1" w:styleId="af0">
    <w:name w:val="Основной текст Знак"/>
    <w:basedOn w:val="a0"/>
    <w:link w:val="af"/>
    <w:rsid w:val="00B815D5"/>
    <w:rPr>
      <w:rFonts w:ascii="Liberation Serif" w:eastAsia="SimSun" w:hAnsi="Liberation Serif" w:cs="Mangal"/>
      <w:kern w:val="1"/>
      <w:lang w:eastAsia="zh-CN" w:bidi="hi-IN"/>
    </w:rPr>
  </w:style>
  <w:style w:type="paragraph" w:styleId="af1">
    <w:name w:val="Normal (Web)"/>
    <w:basedOn w:val="a"/>
    <w:uiPriority w:val="99"/>
    <w:rsid w:val="00B815D5"/>
    <w:pPr>
      <w:suppressAutoHyphens/>
      <w:spacing w:before="280" w:after="280"/>
    </w:pPr>
    <w:rPr>
      <w:rFonts w:ascii="Liberation Serif" w:eastAsia="SimSun" w:hAnsi="Liberation Serif" w:cs="Mangal"/>
      <w:color w:val="auto"/>
      <w:kern w:val="1"/>
      <w:lang w:eastAsia="zh-CN" w:bidi="hi-IN"/>
    </w:rPr>
  </w:style>
  <w:style w:type="paragraph" w:customStyle="1" w:styleId="LO-normal">
    <w:name w:val="LO-normal"/>
    <w:rsid w:val="00B815D5"/>
    <w:pPr>
      <w:widowControl/>
      <w:suppressAutoHyphens/>
      <w:contextualSpacing/>
    </w:pPr>
    <w:rPr>
      <w:rFonts w:ascii="Times New Roman" w:eastAsia="Times New Roman" w:hAnsi="Times New Roman" w:cs="Times New Roman"/>
      <w:color w:val="000000"/>
      <w:kern w:val="1"/>
      <w:szCs w:val="22"/>
      <w:lang w:eastAsia="zh-CN" w:bidi="ar-SA"/>
    </w:rPr>
  </w:style>
  <w:style w:type="paragraph" w:customStyle="1" w:styleId="Standard">
    <w:name w:val="Standard"/>
    <w:rsid w:val="00B815D5"/>
    <w:pPr>
      <w:suppressAutoHyphens/>
      <w:textAlignment w:val="baseline"/>
    </w:pPr>
    <w:rPr>
      <w:rFonts w:ascii="Times New Roman" w:eastAsia="Lucida Sans Unicode" w:hAnsi="Times New Roman" w:cs="Tahoma"/>
      <w:kern w:val="1"/>
      <w:lang w:eastAsia="zh-CN" w:bidi="ar-SA"/>
    </w:rPr>
  </w:style>
  <w:style w:type="paragraph" w:customStyle="1" w:styleId="92">
    <w:name w:val="Основной текст9"/>
    <w:basedOn w:val="a"/>
    <w:rsid w:val="00B815D5"/>
    <w:pPr>
      <w:shd w:val="clear" w:color="auto" w:fill="FFFFFF"/>
      <w:suppressAutoHyphens/>
      <w:spacing w:before="360" w:after="240" w:line="302" w:lineRule="exact"/>
      <w:ind w:hanging="440"/>
      <w:jc w:val="center"/>
    </w:pPr>
    <w:rPr>
      <w:rFonts w:ascii="Times New Roman" w:eastAsia="Times New Roman" w:hAnsi="Times New Roman" w:cs="Times New Roman"/>
      <w:color w:val="auto"/>
      <w:spacing w:val="3"/>
      <w:kern w:val="1"/>
      <w:lang w:eastAsia="zh-CN" w:bidi="hi-IN"/>
    </w:rPr>
  </w:style>
  <w:style w:type="paragraph" w:customStyle="1" w:styleId="PrikazDOU">
    <w:name w:val="Prikaz_DOU"/>
    <w:basedOn w:val="a"/>
    <w:rsid w:val="00B815D5"/>
    <w:pPr>
      <w:autoSpaceDE w:val="0"/>
      <w:autoSpaceDN w:val="0"/>
      <w:adjustRightInd w:val="0"/>
      <w:spacing w:line="220" w:lineRule="atLeast"/>
      <w:ind w:left="2551"/>
      <w:jc w:val="both"/>
    </w:pPr>
    <w:rPr>
      <w:rFonts w:ascii="SchoolBookC" w:eastAsia="Times New Roman" w:hAnsi="SchoolBookC" w:cs="SchoolBookC"/>
      <w:sz w:val="18"/>
      <w:szCs w:val="18"/>
      <w:lang w:bidi="ar-SA"/>
    </w:rPr>
  </w:style>
  <w:style w:type="paragraph" w:customStyle="1" w:styleId="no-indent">
    <w:name w:val="no-indent"/>
    <w:basedOn w:val="a"/>
    <w:rsid w:val="006010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List Paragraph"/>
    <w:basedOn w:val="a"/>
    <w:uiPriority w:val="34"/>
    <w:qFormat/>
    <w:rsid w:val="004C7C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1178">
          <w:marLeft w:val="0"/>
          <w:marRight w:val="0"/>
          <w:marTop w:val="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177">
          <w:marLeft w:val="0"/>
          <w:marRight w:val="0"/>
          <w:marTop w:val="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dc0b9959ca27fba1add9a97f0ae4a81af29efc9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94336/a01bc71a8144d13961c4a1b502062aa2d9399ac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94336/f7169c27cf027b5789a861029f7ad1c4f2ac78e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12</Pages>
  <Words>5446</Words>
  <Characters>31045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2022-04-18T06:15:00Z</dcterms:created>
  <dcterms:modified xsi:type="dcterms:W3CDTF">2022-04-20T05:59:00Z</dcterms:modified>
</cp:coreProperties>
</file>